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78" w:rsidRDefault="00DD0778" w:rsidP="00DD0778">
      <w:pPr>
        <w:pStyle w:val="a4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DD0778">
        <w:rPr>
          <w:rFonts w:ascii="Times New Roman" w:hAnsi="Times New Roman" w:cs="Times New Roman"/>
          <w:sz w:val="32"/>
          <w:szCs w:val="32"/>
        </w:rPr>
        <w:t xml:space="preserve">«Как защитить подростка от онлайн-вербовки?». </w:t>
      </w:r>
    </w:p>
    <w:p w:rsidR="00DD0778" w:rsidRDefault="00DD0778" w:rsidP="00DD0778">
      <w:pPr>
        <w:pStyle w:val="a4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DD0778" w:rsidRPr="00DD0778" w:rsidRDefault="00DD0778" w:rsidP="00DD0778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r w:rsidRPr="00DD0778">
        <w:rPr>
          <w:rFonts w:ascii="Times New Roman" w:hAnsi="Times New Roman" w:cs="Times New Roman"/>
          <w:sz w:val="32"/>
          <w:szCs w:val="32"/>
        </w:rPr>
        <w:t>Материалы доступны по ссылкам:</w:t>
      </w:r>
    </w:p>
    <w:p w:rsidR="00DD0778" w:rsidRPr="00DD0778" w:rsidRDefault="00DD0778" w:rsidP="00DD0778">
      <w:pPr>
        <w:pStyle w:val="a4"/>
        <w:rPr>
          <w:rFonts w:ascii="Times New Roman" w:hAnsi="Times New Roman" w:cs="Times New Roman"/>
          <w:sz w:val="32"/>
          <w:szCs w:val="32"/>
        </w:rPr>
      </w:pPr>
      <w:r w:rsidRPr="00DD0778">
        <w:rPr>
          <w:rFonts w:ascii="Times New Roman" w:hAnsi="Times New Roman" w:cs="Times New Roman"/>
          <w:sz w:val="32"/>
          <w:szCs w:val="32"/>
        </w:rPr>
        <w:t>1. для родительской общественности –</w:t>
      </w:r>
    </w:p>
    <w:p w:rsidR="00DD0778" w:rsidRPr="00DD0778" w:rsidRDefault="00DD0778" w:rsidP="00DD0778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ppms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22.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educators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profilaktika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ekstremizma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terrorizma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protiv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verbovki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detey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v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seti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</w:hyperlink>
      <w:r w:rsidRPr="00DD0778">
        <w:rPr>
          <w:rFonts w:ascii="Times New Roman" w:hAnsi="Times New Roman" w:cs="Times New Roman"/>
          <w:sz w:val="32"/>
          <w:szCs w:val="32"/>
        </w:rPr>
        <w:t>,</w:t>
      </w:r>
    </w:p>
    <w:p w:rsidR="008764DF" w:rsidRPr="00DD0778" w:rsidRDefault="00DD0778" w:rsidP="00DD0778">
      <w:pPr>
        <w:rPr>
          <w:sz w:val="32"/>
          <w:szCs w:val="32"/>
        </w:rPr>
      </w:pPr>
      <w:hyperlink r:id="rId5" w:history="1"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://портал-для-родителей-алтайский-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край.рф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articles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rp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pp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kak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%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EF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%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BF</w:t>
        </w:r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%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BEzashchitit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podrostka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ot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onlayn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verbovki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besedy</w:t>
        </w:r>
        <w:proofErr w:type="spellEnd"/>
        <w:r w:rsidRPr="00DD0778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DD077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php</w:t>
        </w:r>
        <w:proofErr w:type="spellEnd"/>
      </w:hyperlink>
      <w:bookmarkStart w:id="0" w:name="_GoBack"/>
      <w:bookmarkEnd w:id="0"/>
    </w:p>
    <w:sectPr w:rsidR="008764DF" w:rsidRPr="00DD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18"/>
    <w:rsid w:val="006C3918"/>
    <w:rsid w:val="008764DF"/>
    <w:rsid w:val="00D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8C1A"/>
  <w15:chartTrackingRefBased/>
  <w15:docId w15:val="{8EBFE555-AE1C-4C16-9B2A-373AF1C6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778"/>
    <w:rPr>
      <w:color w:val="0563C1" w:themeColor="hyperlink"/>
      <w:u w:val="single"/>
    </w:rPr>
  </w:style>
  <w:style w:type="paragraph" w:styleId="a4">
    <w:name w:val="No Spacing"/>
    <w:uiPriority w:val="1"/>
    <w:qFormat/>
    <w:rsid w:val="00DD0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articles/rp-pp/kak%EF%BF%BEzashchitit-podrostka-ot-onlayn-verbovki/besedy.php" TargetMode="External"/><Relationship Id="rId4" Type="http://schemas.openxmlformats.org/officeDocument/2006/relationships/hyperlink" Target="https://ppms22.ru/educators/profilaktika-ekstremizma-i-terrorizma-protiv-verbovki-detey-v-s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2025-06-25T04:10:00Z</dcterms:created>
  <dcterms:modified xsi:type="dcterms:W3CDTF">2025-06-25T04:11:00Z</dcterms:modified>
</cp:coreProperties>
</file>