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4F2" w:rsidRDefault="009D34F2" w:rsidP="009D34F2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13234E">
        <w:rPr>
          <w:rFonts w:ascii="Times New Roman" w:hAnsi="Times New Roman"/>
          <w:sz w:val="28"/>
          <w:szCs w:val="28"/>
          <w:lang w:eastAsia="ar-SA"/>
        </w:rPr>
        <w:t>Гоношихинская</w:t>
      </w:r>
      <w:proofErr w:type="spellEnd"/>
      <w:r w:rsidRPr="0013234E">
        <w:rPr>
          <w:rFonts w:ascii="Times New Roman" w:hAnsi="Times New Roman"/>
          <w:sz w:val="28"/>
          <w:szCs w:val="28"/>
          <w:lang w:eastAsia="ar-SA"/>
        </w:rPr>
        <w:t xml:space="preserve"> средняя общеобразовательная школа, филиал муниципального казённого общеобразовательного учреждения «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Новозыряновская</w:t>
      </w:r>
      <w:proofErr w:type="spellEnd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средняя общеобразовательная 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школа</w:t>
      </w:r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>имени</w:t>
      </w:r>
      <w:proofErr w:type="spellEnd"/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Героя Советского Союза Алексея Николаевича Калинина»</w:t>
      </w:r>
    </w:p>
    <w:p w:rsidR="009D34F2" w:rsidRPr="0013234E" w:rsidRDefault="009D34F2" w:rsidP="009D34F2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3234E">
        <w:rPr>
          <w:rFonts w:ascii="Times New Roman" w:hAnsi="Times New Roman"/>
          <w:sz w:val="28"/>
          <w:szCs w:val="28"/>
          <w:lang w:eastAsia="ar-SA"/>
        </w:rPr>
        <w:t>Заринского</w:t>
      </w:r>
      <w:proofErr w:type="spellEnd"/>
      <w:r w:rsidRPr="0013234E">
        <w:rPr>
          <w:rFonts w:ascii="Times New Roman" w:hAnsi="Times New Roman"/>
          <w:sz w:val="28"/>
          <w:szCs w:val="28"/>
          <w:lang w:eastAsia="ar-SA"/>
        </w:rPr>
        <w:t xml:space="preserve"> района Алтайского края</w:t>
      </w:r>
    </w:p>
    <w:p w:rsidR="009D34F2" w:rsidRDefault="009D34F2" w:rsidP="009D34F2">
      <w:pPr>
        <w:tabs>
          <w:tab w:val="left" w:pos="2029"/>
        </w:tabs>
        <w:rPr>
          <w:rFonts w:ascii="Times New Roman" w:hAnsi="Times New Roman"/>
        </w:rPr>
      </w:pPr>
    </w:p>
    <w:p w:rsidR="009D34F2" w:rsidRDefault="009D34F2" w:rsidP="009D34F2">
      <w:pPr>
        <w:tabs>
          <w:tab w:val="left" w:pos="6928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Принято педагогическим                                                                               Утверждено</w:t>
      </w:r>
      <w:proofErr w:type="gramEnd"/>
      <w:r>
        <w:rPr>
          <w:rFonts w:ascii="Times New Roman" w:hAnsi="Times New Roman"/>
        </w:rPr>
        <w:t xml:space="preserve"> директором </w:t>
      </w:r>
    </w:p>
    <w:p w:rsidR="009D34F2" w:rsidRDefault="009D34F2" w:rsidP="009D34F2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советом</w:t>
      </w:r>
      <w:r>
        <w:rPr>
          <w:rFonts w:ascii="Times New Roman" w:hAnsi="Times New Roman"/>
        </w:rPr>
        <w:tab/>
        <w:t>школы</w:t>
      </w:r>
    </w:p>
    <w:p w:rsidR="009D34F2" w:rsidRDefault="009D34F2" w:rsidP="009D34F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9D34F2" w:rsidRPr="00693EF4" w:rsidRDefault="009D34F2" w:rsidP="009D34F2">
      <w:pPr>
        <w:rPr>
          <w:rFonts w:ascii="Times New Roman" w:hAnsi="Times New Roman"/>
        </w:rPr>
      </w:pPr>
    </w:p>
    <w:p w:rsidR="009D34F2" w:rsidRPr="00693EF4" w:rsidRDefault="009D34F2" w:rsidP="009D34F2">
      <w:pPr>
        <w:rPr>
          <w:rFonts w:ascii="Times New Roman" w:hAnsi="Times New Roman"/>
        </w:rPr>
      </w:pPr>
    </w:p>
    <w:p w:rsidR="009D34F2" w:rsidRPr="00693EF4" w:rsidRDefault="009D34F2" w:rsidP="009D34F2">
      <w:pPr>
        <w:rPr>
          <w:rFonts w:ascii="Times New Roman" w:hAnsi="Times New Roman"/>
        </w:rPr>
      </w:pPr>
    </w:p>
    <w:p w:rsidR="009D34F2" w:rsidRPr="00937872" w:rsidRDefault="009D34F2" w:rsidP="009D34F2">
      <w:pPr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Рабочая программа</w:t>
      </w:r>
    </w:p>
    <w:p w:rsidR="009D34F2" w:rsidRPr="00937872" w:rsidRDefault="009D34F2" w:rsidP="009D34F2">
      <w:pPr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по учебному предмету</w:t>
      </w:r>
    </w:p>
    <w:p w:rsidR="009D34F2" w:rsidRPr="00937872" w:rsidRDefault="009D34F2" w:rsidP="009D34F2">
      <w:pPr>
        <w:tabs>
          <w:tab w:val="left" w:pos="3179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« Профильный труд</w:t>
      </w:r>
      <w:r w:rsidRPr="00937872">
        <w:rPr>
          <w:rFonts w:ascii="Times New Roman" w:hAnsi="Times New Roman"/>
          <w:sz w:val="28"/>
          <w:szCs w:val="28"/>
          <w:u w:val="single"/>
        </w:rPr>
        <w:t>»</w:t>
      </w:r>
    </w:p>
    <w:p w:rsidR="009D34F2" w:rsidRPr="00937872" w:rsidRDefault="009D34F2" w:rsidP="009D34F2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6 </w:t>
      </w:r>
      <w:r w:rsidRPr="00937872">
        <w:rPr>
          <w:rFonts w:ascii="Times New Roman" w:hAnsi="Times New Roman"/>
          <w:sz w:val="28"/>
          <w:szCs w:val="28"/>
          <w:u w:val="single"/>
        </w:rPr>
        <w:t xml:space="preserve"> класс</w:t>
      </w:r>
    </w:p>
    <w:p w:rsidR="009D34F2" w:rsidRDefault="009D34F2" w:rsidP="009D34F2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</w:t>
      </w:r>
      <w:r w:rsidRPr="00937872">
        <w:rPr>
          <w:rFonts w:ascii="Times New Roman" w:hAnsi="Times New Roman"/>
          <w:sz w:val="28"/>
          <w:szCs w:val="28"/>
        </w:rPr>
        <w:t xml:space="preserve"> общее образование</w:t>
      </w:r>
    </w:p>
    <w:p w:rsidR="009D34F2" w:rsidRPr="00937872" w:rsidRDefault="009D34F2" w:rsidP="009D34F2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(адаптированная программа для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с умственной отсталостью)</w:t>
      </w:r>
    </w:p>
    <w:p w:rsidR="009D34F2" w:rsidRPr="00937872" w:rsidRDefault="009D34F2" w:rsidP="009D34F2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– 2023 </w:t>
      </w:r>
      <w:r w:rsidRPr="00937872">
        <w:rPr>
          <w:rFonts w:ascii="Times New Roman" w:hAnsi="Times New Roman"/>
          <w:sz w:val="28"/>
          <w:szCs w:val="28"/>
        </w:rPr>
        <w:t>учебный год</w:t>
      </w:r>
    </w:p>
    <w:p w:rsidR="009D34F2" w:rsidRPr="00937872" w:rsidRDefault="009D34F2" w:rsidP="009D34F2">
      <w:pPr>
        <w:tabs>
          <w:tab w:val="left" w:pos="3641"/>
        </w:tabs>
        <w:jc w:val="center"/>
        <w:rPr>
          <w:rFonts w:ascii="Times New Roman" w:hAnsi="Times New Roman"/>
          <w:sz w:val="28"/>
          <w:szCs w:val="28"/>
        </w:rPr>
      </w:pPr>
    </w:p>
    <w:p w:rsidR="009D34F2" w:rsidRPr="00937872" w:rsidRDefault="009D34F2" w:rsidP="009D34F2">
      <w:pPr>
        <w:rPr>
          <w:rFonts w:ascii="Times New Roman" w:hAnsi="Times New Roman"/>
          <w:sz w:val="28"/>
          <w:szCs w:val="28"/>
        </w:rPr>
      </w:pPr>
    </w:p>
    <w:p w:rsidR="009D34F2" w:rsidRPr="00937872" w:rsidRDefault="009D34F2" w:rsidP="009D34F2">
      <w:pPr>
        <w:jc w:val="right"/>
        <w:rPr>
          <w:rFonts w:ascii="Times New Roman" w:hAnsi="Times New Roman"/>
          <w:sz w:val="28"/>
          <w:szCs w:val="28"/>
        </w:rPr>
      </w:pPr>
    </w:p>
    <w:p w:rsidR="009D34F2" w:rsidRDefault="009D34F2" w:rsidP="009D34F2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 xml:space="preserve">                                                                 Автор программы</w:t>
      </w:r>
      <w:proofErr w:type="gramStart"/>
      <w:r w:rsidRPr="00937872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9D34F2" w:rsidRPr="00937872" w:rsidRDefault="009D34F2" w:rsidP="009D34F2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Галле А.Г, </w:t>
      </w:r>
      <w:proofErr w:type="spellStart"/>
      <w:r>
        <w:rPr>
          <w:rFonts w:ascii="Times New Roman" w:hAnsi="Times New Roman"/>
          <w:sz w:val="28"/>
          <w:szCs w:val="28"/>
        </w:rPr>
        <w:t>Головинская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Е.</w:t>
      </w:r>
      <w:proofErr w:type="gramStart"/>
      <w:r>
        <w:rPr>
          <w:rFonts w:ascii="Times New Roman" w:hAnsi="Times New Roman"/>
          <w:sz w:val="28"/>
          <w:szCs w:val="28"/>
        </w:rPr>
        <w:t>Ю</w:t>
      </w:r>
      <w:proofErr w:type="gramEnd"/>
    </w:p>
    <w:p w:rsidR="009D34F2" w:rsidRPr="00937872" w:rsidRDefault="009D34F2" w:rsidP="009D34F2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ab/>
        <w:t>Составитель: Вавилова О</w:t>
      </w:r>
      <w:r>
        <w:rPr>
          <w:rFonts w:ascii="Times New Roman" w:hAnsi="Times New Roman"/>
          <w:sz w:val="28"/>
          <w:szCs w:val="28"/>
        </w:rPr>
        <w:t xml:space="preserve">льга </w:t>
      </w:r>
      <w:r w:rsidRPr="0093787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ладимировна</w:t>
      </w:r>
      <w:r w:rsidRPr="00937872">
        <w:rPr>
          <w:rFonts w:ascii="Times New Roman" w:hAnsi="Times New Roman"/>
          <w:sz w:val="28"/>
          <w:szCs w:val="28"/>
        </w:rPr>
        <w:t>.</w:t>
      </w:r>
    </w:p>
    <w:p w:rsidR="009D34F2" w:rsidRPr="00937872" w:rsidRDefault="009D34F2" w:rsidP="009D34F2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>читель технологии</w:t>
      </w:r>
    </w:p>
    <w:p w:rsidR="009D34F2" w:rsidRDefault="009D34F2" w:rsidP="009D34F2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D34F2" w:rsidRDefault="009D34F2" w:rsidP="00D32805">
      <w:pPr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9D34F2" w:rsidRDefault="009D34F2" w:rsidP="00D32805">
      <w:pPr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9D34F2" w:rsidRDefault="009D34F2" w:rsidP="00D32805">
      <w:pPr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9D34F2" w:rsidRDefault="009D34F2" w:rsidP="00D32805">
      <w:pPr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9D34F2" w:rsidRDefault="009D34F2" w:rsidP="00D32805">
      <w:pPr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D32805" w:rsidRPr="00D32805" w:rsidRDefault="00D32805" w:rsidP="00D32805">
      <w:pPr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D32805">
        <w:rPr>
          <w:rFonts w:ascii="Times New Roman" w:hAnsi="Times New Roman"/>
          <w:color w:val="auto"/>
          <w:sz w:val="24"/>
          <w:szCs w:val="24"/>
        </w:rPr>
        <w:lastRenderedPageBreak/>
        <w:t xml:space="preserve">Программа разработана на основе  адаптированной основной общеобразовательной программы образования обучающихся с легкой умственной отсталостью (интеллектуальными нарушениями) (ВАРИАНТ </w:t>
      </w:r>
      <w:r w:rsidRPr="00D32805">
        <w:rPr>
          <w:rFonts w:ascii="Times New Roman" w:hAnsi="Times New Roman"/>
          <w:color w:val="auto"/>
          <w:sz w:val="24"/>
          <w:szCs w:val="24"/>
          <w:lang w:val="en-US"/>
        </w:rPr>
        <w:t>I</w:t>
      </w:r>
      <w:r w:rsidRPr="00D32805">
        <w:rPr>
          <w:rFonts w:ascii="Times New Roman" w:hAnsi="Times New Roman"/>
          <w:color w:val="auto"/>
          <w:sz w:val="24"/>
          <w:szCs w:val="24"/>
        </w:rPr>
        <w:t>)</w:t>
      </w:r>
    </w:p>
    <w:p w:rsidR="00D32805" w:rsidRPr="00D32805" w:rsidRDefault="00D32805" w:rsidP="00D32805">
      <w:pPr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D32805" w:rsidRPr="00D32805" w:rsidRDefault="00D32805" w:rsidP="00D32805">
      <w:pPr>
        <w:tabs>
          <w:tab w:val="left" w:pos="426"/>
        </w:tabs>
        <w:spacing w:line="240" w:lineRule="auto"/>
        <w:ind w:right="-1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D32805">
        <w:rPr>
          <w:rFonts w:ascii="Times New Roman" w:hAnsi="Times New Roman"/>
          <w:sz w:val="24"/>
          <w:szCs w:val="24"/>
          <w:lang w:eastAsia="en-US"/>
        </w:rPr>
        <w:t>ПОЯСНИТЕЛЬНАЯ  ЗАПИСКА</w:t>
      </w:r>
    </w:p>
    <w:p w:rsidR="00D32805" w:rsidRPr="00D32805" w:rsidRDefault="00D32805" w:rsidP="00D32805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D32805">
        <w:rPr>
          <w:rFonts w:ascii="Times New Roman" w:hAnsi="Times New Roman"/>
          <w:color w:val="auto"/>
          <w:sz w:val="24"/>
          <w:szCs w:val="24"/>
          <w:lang w:eastAsia="en-US"/>
        </w:rPr>
        <w:t xml:space="preserve">Рабочая программа разработана с учётом актуальных задач воспитания, обучения, коррекции развития и </w:t>
      </w:r>
      <w:proofErr w:type="gramStart"/>
      <w:r w:rsidRPr="00D32805">
        <w:rPr>
          <w:rFonts w:ascii="Times New Roman" w:hAnsi="Times New Roman"/>
          <w:color w:val="auto"/>
          <w:sz w:val="24"/>
          <w:szCs w:val="24"/>
          <w:lang w:eastAsia="en-US"/>
        </w:rPr>
        <w:t>социализации</w:t>
      </w:r>
      <w:proofErr w:type="gramEnd"/>
      <w:r w:rsidRPr="00D32805">
        <w:rPr>
          <w:rFonts w:ascii="Times New Roman" w:hAnsi="Times New Roman"/>
          <w:color w:val="auto"/>
          <w:sz w:val="24"/>
          <w:szCs w:val="24"/>
          <w:lang w:eastAsia="en-US"/>
        </w:rPr>
        <w:t xml:space="preserve"> обучающихся с умственной отсталостью (интеллектуальными нарушениями), их возрастных и типологических психофизических особенностей, а также условий, необходимых для развития их личностных качеств.</w:t>
      </w:r>
    </w:p>
    <w:p w:rsidR="00D32805" w:rsidRPr="00D32805" w:rsidRDefault="00D32805" w:rsidP="00D32805">
      <w:pPr>
        <w:spacing w:line="240" w:lineRule="auto"/>
        <w:rPr>
          <w:rFonts w:ascii="Times New Roman" w:hAnsi="Times New Roman"/>
          <w:color w:val="auto"/>
          <w:sz w:val="24"/>
          <w:szCs w:val="24"/>
          <w:u w:val="single"/>
        </w:rPr>
      </w:pPr>
      <w:r w:rsidRPr="00D32805">
        <w:rPr>
          <w:rFonts w:ascii="Times New Roman" w:hAnsi="Times New Roman"/>
          <w:color w:val="auto"/>
          <w:sz w:val="24"/>
          <w:szCs w:val="24"/>
          <w:u w:val="single"/>
        </w:rPr>
        <w:t>Рабочая программа составлена на основе следующих документов:</w:t>
      </w:r>
    </w:p>
    <w:p w:rsidR="00D32805" w:rsidRPr="00D32805" w:rsidRDefault="00D32805" w:rsidP="00D32805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D32805">
        <w:rPr>
          <w:rFonts w:ascii="Times New Roman" w:hAnsi="Times New Roman"/>
          <w:color w:val="auto"/>
          <w:sz w:val="24"/>
          <w:szCs w:val="24"/>
        </w:rPr>
        <w:t xml:space="preserve">   Федеральный закон « Об образовании в Российской Федерации»;</w:t>
      </w:r>
    </w:p>
    <w:p w:rsidR="00D32805" w:rsidRPr="00D32805" w:rsidRDefault="00D32805" w:rsidP="00D32805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D32805">
        <w:rPr>
          <w:rFonts w:ascii="Times New Roman" w:hAnsi="Times New Roman"/>
          <w:color w:val="auto"/>
          <w:sz w:val="24"/>
          <w:szCs w:val="24"/>
        </w:rPr>
        <w:t xml:space="preserve">   Федеральный государственный образовательный стандарт основного общего образования (ФГОС ООО);</w:t>
      </w:r>
    </w:p>
    <w:p w:rsidR="00D32805" w:rsidRPr="00D32805" w:rsidRDefault="00D32805" w:rsidP="00D32805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D32805">
        <w:rPr>
          <w:rFonts w:ascii="Times New Roman" w:hAnsi="Times New Roman"/>
          <w:color w:val="auto"/>
          <w:sz w:val="24"/>
          <w:szCs w:val="24"/>
        </w:rPr>
        <w:t xml:space="preserve">   Приказ </w:t>
      </w:r>
      <w:proofErr w:type="spellStart"/>
      <w:r w:rsidRPr="00D32805">
        <w:rPr>
          <w:rFonts w:ascii="Times New Roman" w:hAnsi="Times New Roman"/>
          <w:color w:val="auto"/>
          <w:sz w:val="24"/>
          <w:szCs w:val="24"/>
        </w:rPr>
        <w:t>МОиН</w:t>
      </w:r>
      <w:proofErr w:type="spellEnd"/>
      <w:r w:rsidRPr="00D32805">
        <w:rPr>
          <w:rFonts w:ascii="Times New Roman" w:hAnsi="Times New Roman"/>
          <w:color w:val="auto"/>
          <w:sz w:val="24"/>
          <w:szCs w:val="24"/>
        </w:rPr>
        <w:t xml:space="preserve"> РФ от 31 декабря 2015 г № 1577 «О внесении изменений в ФГОС основного общего образования»;</w:t>
      </w:r>
    </w:p>
    <w:p w:rsidR="00D32805" w:rsidRPr="00D32805" w:rsidRDefault="00D32805" w:rsidP="00D32805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D32805">
        <w:rPr>
          <w:rFonts w:ascii="Times New Roman" w:hAnsi="Times New Roman"/>
          <w:color w:val="auto"/>
          <w:sz w:val="24"/>
          <w:szCs w:val="24"/>
        </w:rPr>
        <w:t xml:space="preserve">   СанПиН</w:t>
      </w:r>
      <w:proofErr w:type="gramStart"/>
      <w:r w:rsidRPr="00D32805">
        <w:rPr>
          <w:rFonts w:ascii="Times New Roman" w:hAnsi="Times New Roman"/>
          <w:color w:val="auto"/>
          <w:sz w:val="24"/>
          <w:szCs w:val="24"/>
        </w:rPr>
        <w:t>2</w:t>
      </w:r>
      <w:proofErr w:type="gramEnd"/>
      <w:r w:rsidRPr="00D32805">
        <w:rPr>
          <w:rFonts w:ascii="Times New Roman" w:hAnsi="Times New Roman"/>
          <w:color w:val="auto"/>
          <w:sz w:val="24"/>
          <w:szCs w:val="24"/>
        </w:rPr>
        <w:t>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D32805" w:rsidRPr="00D32805" w:rsidRDefault="00D32805" w:rsidP="00D32805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D32805">
        <w:rPr>
          <w:rFonts w:ascii="Times New Roman" w:hAnsi="Times New Roman"/>
          <w:color w:val="auto"/>
          <w:sz w:val="24"/>
          <w:szCs w:val="24"/>
        </w:rPr>
        <w:t xml:space="preserve">   Основная образовательная программа основного общего образования МКОУ «</w:t>
      </w:r>
      <w:proofErr w:type="spellStart"/>
      <w:r w:rsidRPr="00D32805">
        <w:rPr>
          <w:rFonts w:ascii="Times New Roman" w:hAnsi="Times New Roman"/>
          <w:color w:val="auto"/>
          <w:sz w:val="24"/>
          <w:szCs w:val="24"/>
        </w:rPr>
        <w:t>Новозыряновскаяс.о.ш</w:t>
      </w:r>
      <w:proofErr w:type="spellEnd"/>
      <w:r w:rsidRPr="00D32805">
        <w:rPr>
          <w:rFonts w:ascii="Times New Roman" w:hAnsi="Times New Roman"/>
          <w:color w:val="auto"/>
          <w:sz w:val="24"/>
          <w:szCs w:val="24"/>
        </w:rPr>
        <w:t>.».</w:t>
      </w:r>
    </w:p>
    <w:p w:rsidR="00D32805" w:rsidRPr="00D32805" w:rsidRDefault="00D32805" w:rsidP="00D32805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D32805">
        <w:rPr>
          <w:rFonts w:ascii="Times New Roman" w:hAnsi="Times New Roman"/>
          <w:color w:val="auto"/>
          <w:sz w:val="24"/>
          <w:szCs w:val="24"/>
        </w:rPr>
        <w:t xml:space="preserve">   Положение о рабочих программах МКОУ «</w:t>
      </w:r>
      <w:proofErr w:type="spellStart"/>
      <w:r w:rsidRPr="00D32805">
        <w:rPr>
          <w:rFonts w:ascii="Times New Roman" w:hAnsi="Times New Roman"/>
          <w:color w:val="auto"/>
          <w:sz w:val="24"/>
          <w:szCs w:val="24"/>
        </w:rPr>
        <w:t>Новозыряновскаяс.о.ш</w:t>
      </w:r>
      <w:proofErr w:type="spellEnd"/>
      <w:r w:rsidRPr="00D32805">
        <w:rPr>
          <w:rFonts w:ascii="Times New Roman" w:hAnsi="Times New Roman"/>
          <w:color w:val="auto"/>
          <w:sz w:val="24"/>
          <w:szCs w:val="24"/>
        </w:rPr>
        <w:t>.»</w:t>
      </w:r>
    </w:p>
    <w:p w:rsidR="00D32805" w:rsidRPr="00D32805" w:rsidRDefault="00D32805" w:rsidP="00D32805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D32805">
        <w:rPr>
          <w:rFonts w:ascii="Times New Roman" w:hAnsi="Times New Roman"/>
          <w:color w:val="auto"/>
          <w:sz w:val="24"/>
          <w:szCs w:val="24"/>
        </w:rPr>
        <w:t>УМК.</w:t>
      </w:r>
    </w:p>
    <w:p w:rsidR="00D32805" w:rsidRPr="00D32805" w:rsidRDefault="00D32805" w:rsidP="00D3280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D32805">
        <w:rPr>
          <w:rFonts w:ascii="Times New Roman" w:hAnsi="Times New Roman"/>
          <w:color w:val="auto"/>
          <w:sz w:val="24"/>
          <w:szCs w:val="24"/>
        </w:rPr>
        <w:t xml:space="preserve">Примерная адаптированная основная общеобразовательная программа образования обучающихся с легкой умственной отсталостью (интеллектуальными нарушениями) (ВАРИАНТ </w:t>
      </w:r>
      <w:r w:rsidRPr="00D32805">
        <w:rPr>
          <w:rFonts w:ascii="Times New Roman" w:hAnsi="Times New Roman"/>
          <w:color w:val="auto"/>
          <w:sz w:val="24"/>
          <w:szCs w:val="24"/>
          <w:lang w:val="en-US"/>
        </w:rPr>
        <w:t>I</w:t>
      </w:r>
      <w:r w:rsidRPr="00D32805">
        <w:rPr>
          <w:rFonts w:ascii="Times New Roman" w:hAnsi="Times New Roman"/>
          <w:color w:val="auto"/>
          <w:sz w:val="24"/>
          <w:szCs w:val="24"/>
        </w:rPr>
        <w:t>).</w:t>
      </w:r>
    </w:p>
    <w:p w:rsidR="00D32805" w:rsidRPr="00D32805" w:rsidRDefault="00D32805" w:rsidP="00D3280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D32805">
        <w:rPr>
          <w:rFonts w:ascii="Times New Roman" w:eastAsia="Calibri" w:hAnsi="Times New Roman"/>
          <w:color w:val="auto"/>
          <w:sz w:val="24"/>
          <w:szCs w:val="24"/>
          <w:lang w:eastAsia="en-US"/>
        </w:rPr>
        <w:t>Технология. Подготовка младшего обслужи</w:t>
      </w:r>
      <w:r w:rsidR="000D00D6">
        <w:rPr>
          <w:rFonts w:ascii="Times New Roman" w:eastAsia="Calibri" w:hAnsi="Times New Roman"/>
          <w:color w:val="auto"/>
          <w:sz w:val="24"/>
          <w:szCs w:val="24"/>
          <w:lang w:eastAsia="en-US"/>
        </w:rPr>
        <w:t>вающего персонала: Учебник для 6</w:t>
      </w:r>
      <w:r w:rsidRPr="00D32805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класса для </w:t>
      </w:r>
      <w:proofErr w:type="gramStart"/>
      <w:r w:rsidRPr="00D32805">
        <w:rPr>
          <w:rFonts w:ascii="Times New Roman" w:eastAsia="Calibri" w:hAnsi="Times New Roman"/>
          <w:color w:val="auto"/>
          <w:sz w:val="24"/>
          <w:szCs w:val="24"/>
          <w:lang w:eastAsia="en-US"/>
        </w:rPr>
        <w:t>обучающихся</w:t>
      </w:r>
      <w:proofErr w:type="gramEnd"/>
      <w:r w:rsidRPr="00D32805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с ОВЗ, обучающихся по адаптированным основным общеобразовательным программам/ Галле А.Г., </w:t>
      </w:r>
      <w:proofErr w:type="spellStart"/>
      <w:r w:rsidRPr="00D32805">
        <w:rPr>
          <w:rFonts w:ascii="Times New Roman" w:eastAsia="Calibri" w:hAnsi="Times New Roman"/>
          <w:color w:val="auto"/>
          <w:sz w:val="24"/>
          <w:szCs w:val="24"/>
          <w:lang w:eastAsia="en-US"/>
        </w:rPr>
        <w:t>Головинская</w:t>
      </w:r>
      <w:proofErr w:type="spellEnd"/>
      <w:r w:rsidRPr="00D32805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Е.Ю.- Самара: Современные образовательные технологии, М.: Русское слово – учебник, 2019.</w:t>
      </w:r>
    </w:p>
    <w:p w:rsidR="00D32805" w:rsidRDefault="00D32805" w:rsidP="00D32805">
      <w:pPr>
        <w:spacing w:before="100" w:beforeAutospacing="1" w:after="100" w:afterAutospacing="1" w:line="240" w:lineRule="auto"/>
        <w:rPr>
          <w:rFonts w:ascii="Times New Roman" w:hAnsi="Times New Roman"/>
          <w:bCs/>
          <w:color w:val="auto"/>
          <w:sz w:val="24"/>
          <w:szCs w:val="24"/>
        </w:rPr>
      </w:pPr>
      <w:r w:rsidRPr="00D32805">
        <w:rPr>
          <w:rFonts w:ascii="Times New Roman" w:hAnsi="Times New Roman"/>
          <w:bCs/>
          <w:color w:val="auto"/>
          <w:sz w:val="24"/>
          <w:szCs w:val="24"/>
        </w:rPr>
        <w:t>Рабочая программа рассчитана на 204 ч в год, 6 ч в неделю</w:t>
      </w:r>
    </w:p>
    <w:p w:rsidR="00D32805" w:rsidRPr="0000308A" w:rsidRDefault="00D32805" w:rsidP="00D3280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2805" w:rsidRPr="0000308A" w:rsidRDefault="00D32805" w:rsidP="00D32805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0308A">
        <w:rPr>
          <w:rFonts w:ascii="Times New Roman" w:hAnsi="Times New Roman"/>
          <w:b/>
          <w:i/>
          <w:sz w:val="24"/>
          <w:szCs w:val="24"/>
        </w:rPr>
        <w:t>Содержание учебного предмета</w:t>
      </w:r>
    </w:p>
    <w:p w:rsidR="00D32805" w:rsidRPr="00567418" w:rsidRDefault="00D32805" w:rsidP="00D32805">
      <w:pPr>
        <w:pStyle w:val="a7"/>
        <w:numPr>
          <w:ilvl w:val="0"/>
          <w:numId w:val="4"/>
        </w:numPr>
        <w:spacing w:afterAutospacing="1" w:line="240" w:lineRule="auto"/>
        <w:ind w:left="426" w:firstLine="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67418">
        <w:rPr>
          <w:rFonts w:ascii="Times New Roman" w:hAnsi="Times New Roman"/>
          <w:b/>
          <w:i/>
          <w:sz w:val="24"/>
          <w:szCs w:val="24"/>
        </w:rPr>
        <w:t>Сохра</w:t>
      </w:r>
      <w:r>
        <w:rPr>
          <w:rFonts w:ascii="Times New Roman" w:hAnsi="Times New Roman"/>
          <w:b/>
          <w:i/>
          <w:sz w:val="24"/>
          <w:szCs w:val="24"/>
        </w:rPr>
        <w:t>нение и поддержка здоровья</w:t>
      </w:r>
    </w:p>
    <w:p w:rsidR="00D32805" w:rsidRPr="0000308A" w:rsidRDefault="00D32805" w:rsidP="00D328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Красота – это проявление здорового образа жизни. Гигиена – путь к красоте и здоровью. Средства гигиены и рабочий инвентарь. Хорошая осанка – это красиво. Нарушения осанки и способы укрепления позвоночника. Выбор правильной рабочей позы. Правильная поза при работе – условие красивой осанки. Как сидеть правильно. Как сохранить здоровье при переносе тяжестей. Как спать правильно. Золотые правила здорового позвоночника.  Полезные и вредные привычки. Правильное питание – условие красоты и здоровья. Пирамида питания. Сроки годности продуктов. Наблюдение за соблюдением гигиены питания.</w:t>
      </w:r>
    </w:p>
    <w:p w:rsidR="00D32805" w:rsidRPr="0000308A" w:rsidRDefault="00D32805" w:rsidP="00D328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2805" w:rsidRPr="00567418" w:rsidRDefault="00D32805" w:rsidP="00D32805">
      <w:pPr>
        <w:pStyle w:val="a7"/>
        <w:numPr>
          <w:ilvl w:val="0"/>
          <w:numId w:val="4"/>
        </w:numPr>
        <w:spacing w:afterAutospacing="1" w:line="240" w:lineRule="auto"/>
        <w:ind w:left="426" w:firstLine="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Работа на  территории </w:t>
      </w:r>
    </w:p>
    <w:p w:rsidR="00D32805" w:rsidRPr="0000308A" w:rsidRDefault="00D32805" w:rsidP="00D328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 xml:space="preserve">Строение растений. Откуда берутся новые растения. Цветущие и не цветущие растения. Декоративные растения. Травянистые цветковые растения. Виды цветников. Регулярные цветники, бордюр, рабатка. Ландшафтные цветники, миксбордер альпийская горка, розарий, </w:t>
      </w:r>
      <w:proofErr w:type="spellStart"/>
      <w:r w:rsidRPr="0000308A">
        <w:rPr>
          <w:rFonts w:ascii="Times New Roman" w:hAnsi="Times New Roman"/>
          <w:sz w:val="24"/>
          <w:szCs w:val="24"/>
        </w:rPr>
        <w:t>рутарий</w:t>
      </w:r>
      <w:proofErr w:type="spellEnd"/>
      <w:r w:rsidRPr="0000308A">
        <w:rPr>
          <w:rFonts w:ascii="Times New Roman" w:hAnsi="Times New Roman"/>
          <w:sz w:val="24"/>
          <w:szCs w:val="24"/>
        </w:rPr>
        <w:t xml:space="preserve">. Изготовление </w:t>
      </w:r>
      <w:proofErr w:type="spellStart"/>
      <w:r w:rsidRPr="0000308A">
        <w:rPr>
          <w:rFonts w:ascii="Times New Roman" w:hAnsi="Times New Roman"/>
          <w:sz w:val="24"/>
          <w:szCs w:val="24"/>
        </w:rPr>
        <w:t>флипбука</w:t>
      </w:r>
      <w:proofErr w:type="spellEnd"/>
      <w:r w:rsidRPr="0000308A">
        <w:rPr>
          <w:rFonts w:ascii="Times New Roman" w:hAnsi="Times New Roman"/>
          <w:sz w:val="24"/>
          <w:szCs w:val="24"/>
        </w:rPr>
        <w:t xml:space="preserve"> «Как </w:t>
      </w:r>
      <w:r w:rsidRPr="0000308A">
        <w:rPr>
          <w:rFonts w:ascii="Times New Roman" w:hAnsi="Times New Roman"/>
          <w:sz w:val="24"/>
          <w:szCs w:val="24"/>
        </w:rPr>
        <w:lastRenderedPageBreak/>
        <w:t xml:space="preserve">сделать клумбу». Разбивка клумбы. Оформление границ цветника. Цветник из бросовых материалов. Выбор растений для цветника. Семена растений. Условия, важные для прорастания семян. Эксперимент с проращиванием фасоли. Посев в разные сезоны. Виды сезонных работ в цветниках. Способы поддержания здоровья растений. Меры борьбы с сорняками. Техника безопасности при химической прополке. Работа по определителю сорняков. </w:t>
      </w:r>
    </w:p>
    <w:p w:rsidR="00D32805" w:rsidRPr="0000308A" w:rsidRDefault="00D32805" w:rsidP="00D328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2805" w:rsidRPr="00567418" w:rsidRDefault="00D32805" w:rsidP="00D32805">
      <w:pPr>
        <w:pStyle w:val="a7"/>
        <w:numPr>
          <w:ilvl w:val="0"/>
          <w:numId w:val="4"/>
        </w:numPr>
        <w:spacing w:afterAutospacing="1" w:line="240" w:lineRule="auto"/>
        <w:ind w:left="426" w:firstLine="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67418">
        <w:rPr>
          <w:rFonts w:ascii="Times New Roman" w:hAnsi="Times New Roman"/>
          <w:b/>
          <w:i/>
          <w:sz w:val="24"/>
          <w:szCs w:val="24"/>
        </w:rPr>
        <w:t>У</w:t>
      </w:r>
      <w:r>
        <w:rPr>
          <w:rFonts w:ascii="Times New Roman" w:hAnsi="Times New Roman"/>
          <w:b/>
          <w:i/>
          <w:sz w:val="24"/>
          <w:szCs w:val="24"/>
        </w:rPr>
        <w:t xml:space="preserve">борка помещений. Мытьё полов </w:t>
      </w:r>
    </w:p>
    <w:p w:rsidR="00D32805" w:rsidRPr="0000308A" w:rsidRDefault="00D32805" w:rsidP="00D328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 xml:space="preserve">Виды зданий. Назначение помещений. Устройство жилых помещений. Коммунальные ресурсы. Санитарные требования к жилым помещениям. Поверхности для уборки в помещениях. Из чего делают разные предметы. Мебельные покрытия. Сравнение свойств материалов. Виды деревянных поверхностей. Эксперимент с брусками из крашеного и некрашеного дерева, ДСП, помещёнными в воду. Определение вида поверхности. Правила ухода за мебелью с разными покрытиями. </w:t>
      </w:r>
    </w:p>
    <w:p w:rsidR="00D32805" w:rsidRPr="0000308A" w:rsidRDefault="00D32805" w:rsidP="00D328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 xml:space="preserve">Средства и приспособления для ухода за разными поверхностями. Уход за блестящими поверхностями. Эксперимент с салфетками из разных материалов. Уход за мягкой мебелью с разными покрытиями. Устройство и работа пылесоса. Уход за бытовой электроникой. Правила безопасности при работе с электробытовой техникой. Правила безопасности при уходе за бытовой электроникой. Уборка жилого помещения. Уборка служебного (офисного) помещения. Уборка </w:t>
      </w:r>
    </w:p>
    <w:p w:rsidR="00D32805" w:rsidRPr="0000308A" w:rsidRDefault="00D32805" w:rsidP="00D32805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 xml:space="preserve">лестничной клетки. Технологические карты ежедневной и генеральной уборки разных помещений. </w:t>
      </w:r>
    </w:p>
    <w:p w:rsidR="00D32805" w:rsidRPr="00567418" w:rsidRDefault="00D32805" w:rsidP="00D32805">
      <w:pPr>
        <w:pStyle w:val="a7"/>
        <w:numPr>
          <w:ilvl w:val="0"/>
          <w:numId w:val="4"/>
        </w:numPr>
        <w:spacing w:line="240" w:lineRule="auto"/>
        <w:ind w:left="426" w:firstLine="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Проверь себя </w:t>
      </w:r>
    </w:p>
    <w:p w:rsidR="00D32805" w:rsidRPr="0000308A" w:rsidRDefault="00D32805" w:rsidP="00D32805">
      <w:pPr>
        <w:spacing w:line="240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Практическое закрепление навыков при сохранении и поддержание здоровья, уборка пришкольной территории, уходе за одеждой и обувью, уходе за комнатными растениями, при уборке помещений, мытье полов.</w:t>
      </w:r>
    </w:p>
    <w:p w:rsidR="00D32805" w:rsidRPr="0000308A" w:rsidRDefault="00D32805" w:rsidP="00D32805">
      <w:pPr>
        <w:spacing w:line="240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D32805" w:rsidRPr="0000308A" w:rsidRDefault="00D32805" w:rsidP="00D3280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b/>
          <w:sz w:val="24"/>
          <w:szCs w:val="24"/>
        </w:rPr>
        <w:t>Закаливание.</w:t>
      </w:r>
      <w:r w:rsidRPr="0000308A">
        <w:rPr>
          <w:rFonts w:ascii="Times New Roman" w:hAnsi="Times New Roman"/>
          <w:sz w:val="24"/>
          <w:szCs w:val="24"/>
        </w:rPr>
        <w:t xml:space="preserve"> Правила выполнения воздушных и водных процедур, поведение на солнце, прогулки в разную погоду, обтирание, утренняя зарядка, физические упражнения, допустимые нагрузки. Соблюдение личной гигиены при занятиях физическими упражнениями. Походка, жестикуляция. Упражнения для укрепления осанки. </w:t>
      </w:r>
    </w:p>
    <w:p w:rsidR="00D32805" w:rsidRPr="0000308A" w:rsidRDefault="00D32805" w:rsidP="00D3280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b/>
          <w:sz w:val="24"/>
          <w:szCs w:val="24"/>
        </w:rPr>
        <w:t xml:space="preserve">Режим деятельности человека. </w:t>
      </w:r>
      <w:r w:rsidRPr="0000308A">
        <w:rPr>
          <w:rFonts w:ascii="Times New Roman" w:hAnsi="Times New Roman"/>
          <w:sz w:val="24"/>
          <w:szCs w:val="24"/>
        </w:rPr>
        <w:t xml:space="preserve">Значение </w:t>
      </w:r>
      <w:r w:rsidRPr="0000308A">
        <w:rPr>
          <w:rFonts w:ascii="Times New Roman" w:hAnsi="Times New Roman"/>
          <w:bCs/>
          <w:sz w:val="24"/>
          <w:szCs w:val="24"/>
        </w:rPr>
        <w:t>движения</w:t>
      </w:r>
      <w:r w:rsidRPr="0000308A">
        <w:rPr>
          <w:rFonts w:ascii="Times New Roman" w:hAnsi="Times New Roman"/>
          <w:sz w:val="24"/>
          <w:szCs w:val="24"/>
        </w:rPr>
        <w:t xml:space="preserve">для человека. Приём </w:t>
      </w:r>
      <w:r w:rsidRPr="0000308A">
        <w:rPr>
          <w:rFonts w:ascii="Times New Roman" w:hAnsi="Times New Roman"/>
          <w:bCs/>
          <w:sz w:val="24"/>
          <w:szCs w:val="24"/>
        </w:rPr>
        <w:t>витаминов.</w:t>
      </w:r>
      <w:r w:rsidRPr="0000308A">
        <w:rPr>
          <w:rFonts w:ascii="Times New Roman" w:hAnsi="Times New Roman"/>
          <w:sz w:val="24"/>
          <w:szCs w:val="24"/>
        </w:rPr>
        <w:t xml:space="preserve">Выбор, дозировка, ограничения </w:t>
      </w:r>
    </w:p>
    <w:p w:rsidR="00D32805" w:rsidRPr="0000308A" w:rsidRDefault="00D32805" w:rsidP="00D3280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b/>
          <w:bCs/>
          <w:sz w:val="24"/>
          <w:szCs w:val="24"/>
        </w:rPr>
        <w:t xml:space="preserve">Охрана здоровья человека. </w:t>
      </w:r>
      <w:r w:rsidRPr="0000308A">
        <w:rPr>
          <w:rFonts w:ascii="Times New Roman" w:hAnsi="Times New Roman"/>
          <w:bCs/>
          <w:sz w:val="24"/>
          <w:szCs w:val="24"/>
        </w:rPr>
        <w:t>Гигиена органов и систем организма человека.</w:t>
      </w:r>
      <w:r w:rsidRPr="0000308A">
        <w:rPr>
          <w:rFonts w:ascii="Times New Roman" w:hAnsi="Times New Roman"/>
          <w:sz w:val="24"/>
          <w:szCs w:val="24"/>
        </w:rPr>
        <w:t xml:space="preserve"> Меры предупреждения заболеваний органов слуха. Правила безопасности при пользовании наушниками, телефоном, слушании музыки.</w:t>
      </w:r>
    </w:p>
    <w:p w:rsidR="00D32805" w:rsidRPr="0000308A" w:rsidRDefault="00D32805" w:rsidP="00D3280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b/>
          <w:bCs/>
          <w:sz w:val="24"/>
          <w:szCs w:val="24"/>
        </w:rPr>
        <w:t xml:space="preserve">Оказание помощи при болезни. </w:t>
      </w:r>
      <w:r w:rsidRPr="0000308A">
        <w:rPr>
          <w:rFonts w:ascii="Times New Roman" w:hAnsi="Times New Roman"/>
          <w:bCs/>
          <w:sz w:val="24"/>
          <w:szCs w:val="24"/>
        </w:rPr>
        <w:t>Виды доврачебной помощи</w:t>
      </w:r>
      <w:r w:rsidRPr="0000308A">
        <w:rPr>
          <w:rFonts w:ascii="Times New Roman" w:hAnsi="Times New Roman"/>
          <w:sz w:val="24"/>
          <w:szCs w:val="24"/>
        </w:rPr>
        <w:t xml:space="preserve">: измерение температуры, </w:t>
      </w:r>
      <w:proofErr w:type="spellStart"/>
      <w:proofErr w:type="gramStart"/>
      <w:r w:rsidRPr="0000308A">
        <w:rPr>
          <w:rFonts w:ascii="Times New Roman" w:hAnsi="Times New Roman"/>
          <w:sz w:val="24"/>
          <w:szCs w:val="24"/>
        </w:rPr>
        <w:t>обра-ботка</w:t>
      </w:r>
      <w:proofErr w:type="spellEnd"/>
      <w:proofErr w:type="gramEnd"/>
      <w:r w:rsidRPr="0000308A">
        <w:rPr>
          <w:rFonts w:ascii="Times New Roman" w:hAnsi="Times New Roman"/>
          <w:sz w:val="24"/>
          <w:szCs w:val="24"/>
        </w:rPr>
        <w:t xml:space="preserve"> ран при микротравмах. </w:t>
      </w:r>
      <w:r w:rsidRPr="0000308A">
        <w:rPr>
          <w:rFonts w:ascii="Times New Roman" w:hAnsi="Times New Roman"/>
          <w:bCs/>
          <w:sz w:val="24"/>
          <w:szCs w:val="24"/>
        </w:rPr>
        <w:t>Работники медицинских учреждений</w:t>
      </w:r>
      <w:r w:rsidRPr="0000308A">
        <w:rPr>
          <w:rFonts w:ascii="Times New Roman" w:hAnsi="Times New Roman"/>
          <w:sz w:val="24"/>
          <w:szCs w:val="24"/>
        </w:rPr>
        <w:t xml:space="preserve">: врачи, медсёстры, лаборанты, младший медицинский персонал. Функции врачей – специалистов. </w:t>
      </w:r>
      <w:r w:rsidRPr="0000308A">
        <w:rPr>
          <w:rFonts w:ascii="Times New Roman" w:hAnsi="Times New Roman"/>
          <w:bCs/>
          <w:sz w:val="24"/>
          <w:szCs w:val="24"/>
        </w:rPr>
        <w:t>Запись на приём</w:t>
      </w:r>
      <w:r w:rsidRPr="0000308A">
        <w:rPr>
          <w:rFonts w:ascii="Times New Roman" w:hAnsi="Times New Roman"/>
          <w:sz w:val="24"/>
          <w:szCs w:val="24"/>
        </w:rPr>
        <w:t xml:space="preserve">к участковому врачу, специалисту; рецепт. </w:t>
      </w:r>
    </w:p>
    <w:p w:rsidR="00D32805" w:rsidRPr="0000308A" w:rsidRDefault="00D32805" w:rsidP="00D3280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b/>
          <w:bCs/>
          <w:sz w:val="24"/>
          <w:szCs w:val="24"/>
        </w:rPr>
        <w:t xml:space="preserve">Домашняя аптечка.  </w:t>
      </w:r>
      <w:r w:rsidRPr="0000308A">
        <w:rPr>
          <w:rFonts w:ascii="Times New Roman" w:hAnsi="Times New Roman"/>
          <w:sz w:val="24"/>
          <w:szCs w:val="24"/>
        </w:rPr>
        <w:t xml:space="preserve">Дезинфицирующие и перевязочные средства. Пипетка. </w:t>
      </w:r>
    </w:p>
    <w:p w:rsidR="00D32805" w:rsidRPr="0000308A" w:rsidRDefault="00D32805" w:rsidP="00D3280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b/>
          <w:bCs/>
          <w:sz w:val="24"/>
          <w:szCs w:val="24"/>
        </w:rPr>
        <w:t xml:space="preserve">Уход за бельём, одеждой и обувью. </w:t>
      </w:r>
      <w:r w:rsidRPr="0000308A">
        <w:rPr>
          <w:rFonts w:ascii="Times New Roman" w:hAnsi="Times New Roman"/>
          <w:bCs/>
          <w:sz w:val="24"/>
          <w:szCs w:val="24"/>
        </w:rPr>
        <w:t>Назначение одежды.Опрятность в одежде.</w:t>
      </w:r>
      <w:r w:rsidRPr="0000308A">
        <w:rPr>
          <w:rFonts w:ascii="Times New Roman" w:hAnsi="Times New Roman"/>
          <w:sz w:val="24"/>
          <w:szCs w:val="24"/>
        </w:rPr>
        <w:t xml:space="preserve">Удобство, выбор по назначению, сезону, погоде. </w:t>
      </w:r>
      <w:r w:rsidRPr="0000308A">
        <w:rPr>
          <w:rFonts w:ascii="Times New Roman" w:hAnsi="Times New Roman"/>
          <w:bCs/>
          <w:sz w:val="24"/>
          <w:szCs w:val="24"/>
        </w:rPr>
        <w:t>Правила и приёмы повседневного ухода за одеждой</w:t>
      </w:r>
      <w:r w:rsidRPr="0000308A">
        <w:rPr>
          <w:rFonts w:ascii="Times New Roman" w:hAnsi="Times New Roman"/>
          <w:sz w:val="24"/>
          <w:szCs w:val="24"/>
        </w:rPr>
        <w:t xml:space="preserve">из разных материалов: предупреждение загрязнения, чистка, сушка, подготовка к сезонному хранению. </w:t>
      </w:r>
      <w:r w:rsidRPr="0000308A">
        <w:rPr>
          <w:rFonts w:ascii="Times New Roman" w:hAnsi="Times New Roman"/>
          <w:bCs/>
          <w:sz w:val="24"/>
          <w:szCs w:val="24"/>
        </w:rPr>
        <w:t>Поддержание одежды в порядке</w:t>
      </w:r>
      <w:r w:rsidRPr="0000308A">
        <w:rPr>
          <w:rFonts w:ascii="Times New Roman" w:hAnsi="Times New Roman"/>
          <w:sz w:val="24"/>
          <w:szCs w:val="24"/>
        </w:rPr>
        <w:t xml:space="preserve">: зашивание разошедшегося шва. </w:t>
      </w:r>
    </w:p>
    <w:p w:rsidR="00D32805" w:rsidRPr="0000308A" w:rsidRDefault="00D32805" w:rsidP="00D3280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b/>
          <w:bCs/>
          <w:sz w:val="24"/>
          <w:szCs w:val="24"/>
        </w:rPr>
        <w:t>Обувь: назначение, хранение и уход.</w:t>
      </w:r>
      <w:r w:rsidRPr="0000308A">
        <w:rPr>
          <w:rFonts w:ascii="Times New Roman" w:hAnsi="Times New Roman"/>
          <w:bCs/>
          <w:sz w:val="24"/>
          <w:szCs w:val="24"/>
        </w:rPr>
        <w:t xml:space="preserve"> Правила и приёмы повседневного ухода за обувью </w:t>
      </w:r>
      <w:r w:rsidRPr="0000308A">
        <w:rPr>
          <w:rFonts w:ascii="Times New Roman" w:hAnsi="Times New Roman"/>
          <w:sz w:val="24"/>
          <w:szCs w:val="24"/>
        </w:rPr>
        <w:t>из разных материалов (кожа, резина, текстиль): предупреждение загрязнения, чистка, сушка, подбор крема, подготовка к сезонному хранению.</w:t>
      </w:r>
    </w:p>
    <w:p w:rsidR="00D32805" w:rsidRPr="00D32805" w:rsidRDefault="00D32805" w:rsidP="00D32805">
      <w:pPr>
        <w:spacing w:before="100" w:beforeAutospacing="1" w:after="100" w:afterAutospacing="1" w:line="240" w:lineRule="auto"/>
        <w:rPr>
          <w:rFonts w:ascii="Times New Roman" w:hAnsi="Times New Roman"/>
          <w:bCs/>
          <w:color w:val="auto"/>
          <w:sz w:val="24"/>
          <w:szCs w:val="24"/>
        </w:rPr>
      </w:pPr>
      <w:r w:rsidRPr="0000308A">
        <w:rPr>
          <w:rFonts w:ascii="Times New Roman" w:hAnsi="Times New Roman"/>
          <w:b/>
          <w:bCs/>
          <w:sz w:val="24"/>
          <w:szCs w:val="24"/>
        </w:rPr>
        <w:t xml:space="preserve">Уход за одеждой и обувью: стирка, чистка, починка.  </w:t>
      </w:r>
      <w:r w:rsidRPr="0000308A">
        <w:rPr>
          <w:rFonts w:ascii="Times New Roman" w:hAnsi="Times New Roman"/>
          <w:bCs/>
          <w:sz w:val="24"/>
          <w:szCs w:val="24"/>
        </w:rPr>
        <w:t>Моющие средства</w:t>
      </w:r>
      <w:r w:rsidRPr="0000308A">
        <w:rPr>
          <w:rFonts w:ascii="Times New Roman" w:hAnsi="Times New Roman"/>
          <w:sz w:val="24"/>
          <w:szCs w:val="24"/>
        </w:rPr>
        <w:t xml:space="preserve">, их виды: порошки, мыло, пасты. Техника безопасности при использовании моющих средств. </w:t>
      </w:r>
      <w:r w:rsidRPr="0000308A">
        <w:rPr>
          <w:rFonts w:ascii="Times New Roman" w:hAnsi="Times New Roman"/>
          <w:bCs/>
          <w:sz w:val="24"/>
          <w:szCs w:val="24"/>
        </w:rPr>
        <w:t xml:space="preserve">Условные обозначения на упаковках </w:t>
      </w:r>
      <w:r w:rsidRPr="0000308A">
        <w:rPr>
          <w:rFonts w:ascii="Times New Roman" w:hAnsi="Times New Roman"/>
          <w:sz w:val="24"/>
          <w:szCs w:val="24"/>
        </w:rPr>
        <w:t xml:space="preserve">с моющими средствами. </w:t>
      </w:r>
      <w:r w:rsidRPr="0000308A">
        <w:rPr>
          <w:rFonts w:ascii="Times New Roman" w:hAnsi="Times New Roman"/>
          <w:bCs/>
          <w:sz w:val="24"/>
          <w:szCs w:val="24"/>
        </w:rPr>
        <w:t xml:space="preserve">Подготовка вещей к стирке: очистка от пыли, шерсти, </w:t>
      </w:r>
      <w:r w:rsidRPr="0000308A">
        <w:rPr>
          <w:rFonts w:ascii="Times New Roman" w:hAnsi="Times New Roman"/>
          <w:sz w:val="24"/>
          <w:szCs w:val="24"/>
        </w:rPr>
        <w:t xml:space="preserve">волокон, сортировка по типу ткани и окраске. </w:t>
      </w:r>
      <w:r w:rsidRPr="0000308A">
        <w:rPr>
          <w:rFonts w:ascii="Times New Roman" w:hAnsi="Times New Roman"/>
          <w:bCs/>
          <w:sz w:val="24"/>
          <w:szCs w:val="24"/>
        </w:rPr>
        <w:t>Условные обозначения на одежде. Правила ручной стирки изделий из хлопка</w:t>
      </w:r>
      <w:r w:rsidRPr="0000308A">
        <w:rPr>
          <w:rFonts w:ascii="Times New Roman" w:hAnsi="Times New Roman"/>
          <w:sz w:val="24"/>
          <w:szCs w:val="24"/>
        </w:rPr>
        <w:t xml:space="preserve">; цветных изделий, подбор моющих средств. </w:t>
      </w:r>
      <w:r w:rsidRPr="0000308A">
        <w:rPr>
          <w:rFonts w:ascii="Times New Roman" w:hAnsi="Times New Roman"/>
          <w:bCs/>
          <w:sz w:val="24"/>
          <w:szCs w:val="24"/>
        </w:rPr>
        <w:t>Глажение постельного белья</w:t>
      </w:r>
      <w:r w:rsidRPr="0000308A">
        <w:rPr>
          <w:rFonts w:ascii="Times New Roman" w:hAnsi="Times New Roman"/>
          <w:sz w:val="24"/>
          <w:szCs w:val="24"/>
        </w:rPr>
        <w:t>, полотенец, скатертей.</w:t>
      </w:r>
    </w:p>
    <w:p w:rsidR="00E35AD0" w:rsidRPr="0000308A" w:rsidRDefault="003E0E8F" w:rsidP="000030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308A">
        <w:rPr>
          <w:rFonts w:ascii="Times New Roman" w:hAnsi="Times New Roman"/>
          <w:b/>
          <w:sz w:val="24"/>
          <w:szCs w:val="24"/>
        </w:rPr>
        <w:lastRenderedPageBreak/>
        <w:t>Планируемые результаты учебного предмета</w:t>
      </w:r>
    </w:p>
    <w:p w:rsidR="00E35AD0" w:rsidRPr="0000308A" w:rsidRDefault="003E0E8F" w:rsidP="0000308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0308A">
        <w:rPr>
          <w:rFonts w:ascii="Times New Roman" w:hAnsi="Times New Roman"/>
          <w:b/>
          <w:sz w:val="24"/>
          <w:szCs w:val="24"/>
          <w:u w:val="single"/>
        </w:rPr>
        <w:t xml:space="preserve">Личностные учебные действия: </w:t>
      </w:r>
    </w:p>
    <w:p w:rsidR="00E35AD0" w:rsidRPr="0000308A" w:rsidRDefault="003E0E8F" w:rsidP="000030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- гордиться школьными успехами как собственными, так и своих товарищей;</w:t>
      </w:r>
    </w:p>
    <w:p w:rsidR="00E35AD0" w:rsidRPr="0000308A" w:rsidRDefault="003E0E8F" w:rsidP="000030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- адекватно эмоционально откликаться на красоту окружающей действительности (цветочно-декоративным растениям, оформлением клумб, комнатным растениям, чистоте помещений, пришкольного участка);</w:t>
      </w:r>
    </w:p>
    <w:p w:rsidR="00E35AD0" w:rsidRPr="0000308A" w:rsidRDefault="003E0E8F" w:rsidP="000030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 xml:space="preserve">-уважительно и бережно относиться к людям труда и результатам их деятельности; </w:t>
      </w:r>
    </w:p>
    <w:p w:rsidR="00E35AD0" w:rsidRPr="0000308A" w:rsidRDefault="003E0E8F" w:rsidP="000030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- активно включаться в общеполезную социальную деятельность;</w:t>
      </w:r>
    </w:p>
    <w:p w:rsidR="00E35AD0" w:rsidRPr="0000308A" w:rsidRDefault="003E0E8F" w:rsidP="000030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- осознанно относиться к выбору профессии;</w:t>
      </w:r>
    </w:p>
    <w:p w:rsidR="00E35AD0" w:rsidRPr="0000308A" w:rsidRDefault="003E0E8F" w:rsidP="000030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- бережно относиться к окружающей природе.</w:t>
      </w:r>
    </w:p>
    <w:p w:rsidR="00E35AD0" w:rsidRPr="0000308A" w:rsidRDefault="003E0E8F" w:rsidP="000030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308A">
        <w:rPr>
          <w:rFonts w:ascii="Times New Roman" w:hAnsi="Times New Roman"/>
          <w:b/>
          <w:sz w:val="24"/>
          <w:szCs w:val="24"/>
        </w:rPr>
        <w:t xml:space="preserve">Планируемые результаты </w:t>
      </w:r>
      <w:proofErr w:type="spellStart"/>
      <w:r w:rsidRPr="0000308A">
        <w:rPr>
          <w:rFonts w:ascii="Times New Roman" w:hAnsi="Times New Roman"/>
          <w:b/>
          <w:sz w:val="24"/>
          <w:szCs w:val="24"/>
        </w:rPr>
        <w:t>сформированности</w:t>
      </w:r>
      <w:proofErr w:type="spellEnd"/>
      <w:r w:rsidRPr="0000308A">
        <w:rPr>
          <w:rFonts w:ascii="Times New Roman" w:hAnsi="Times New Roman"/>
          <w:b/>
          <w:sz w:val="24"/>
          <w:szCs w:val="24"/>
        </w:rPr>
        <w:t xml:space="preserve"> базовых учебных действий.</w:t>
      </w:r>
    </w:p>
    <w:p w:rsidR="00E35AD0" w:rsidRPr="0000308A" w:rsidRDefault="003E0E8F" w:rsidP="0000308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0308A">
        <w:rPr>
          <w:rFonts w:ascii="Times New Roman" w:hAnsi="Times New Roman"/>
          <w:b/>
          <w:sz w:val="24"/>
          <w:szCs w:val="24"/>
          <w:u w:val="single"/>
        </w:rPr>
        <w:t>Коммуникативные учебные действия:</w:t>
      </w:r>
    </w:p>
    <w:p w:rsidR="00E35AD0" w:rsidRPr="0000308A" w:rsidRDefault="003E0E8F" w:rsidP="000030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b/>
          <w:sz w:val="24"/>
          <w:szCs w:val="24"/>
        </w:rPr>
        <w:t xml:space="preserve">- </w:t>
      </w:r>
      <w:r w:rsidRPr="0000308A">
        <w:rPr>
          <w:rFonts w:ascii="Times New Roman" w:hAnsi="Times New Roman"/>
          <w:sz w:val="24"/>
          <w:szCs w:val="24"/>
        </w:rPr>
        <w:t xml:space="preserve">вступать и поддерживать коммуникацию в разных ситуациях </w:t>
      </w:r>
      <w:proofErr w:type="gramStart"/>
      <w:r w:rsidRPr="0000308A">
        <w:rPr>
          <w:rFonts w:ascii="Times New Roman" w:hAnsi="Times New Roman"/>
          <w:sz w:val="24"/>
          <w:szCs w:val="24"/>
        </w:rPr>
        <w:t>социального</w:t>
      </w:r>
      <w:proofErr w:type="gramEnd"/>
      <w:r w:rsidRPr="0000308A">
        <w:rPr>
          <w:rFonts w:ascii="Times New Roman" w:hAnsi="Times New Roman"/>
          <w:sz w:val="24"/>
          <w:szCs w:val="24"/>
        </w:rPr>
        <w:t xml:space="preserve"> партнерств: </w:t>
      </w:r>
    </w:p>
    <w:p w:rsidR="00E35AD0" w:rsidRPr="0000308A" w:rsidRDefault="003E0E8F" w:rsidP="000030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- учебных (обратиться за помощью к учителю, соседу по парте, родителям, друзьям и другим участникам образовательных отношений)</w:t>
      </w:r>
    </w:p>
    <w:p w:rsidR="00E35AD0" w:rsidRPr="0000308A" w:rsidRDefault="003E0E8F" w:rsidP="000030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- трудовых (</w:t>
      </w:r>
      <w:r w:rsidRPr="0000308A">
        <w:rPr>
          <w:rFonts w:ascii="Times New Roman" w:hAnsi="Times New Roman"/>
          <w:i/>
          <w:sz w:val="24"/>
          <w:szCs w:val="24"/>
        </w:rPr>
        <w:t>обратиться за помощью к учителю, соседу по парте, родителям</w:t>
      </w:r>
      <w:r w:rsidRPr="0000308A">
        <w:rPr>
          <w:rFonts w:ascii="Times New Roman" w:hAnsi="Times New Roman"/>
          <w:sz w:val="24"/>
          <w:szCs w:val="24"/>
        </w:rPr>
        <w:t xml:space="preserve">, </w:t>
      </w:r>
      <w:r w:rsidRPr="0000308A">
        <w:rPr>
          <w:rFonts w:ascii="Times New Roman" w:hAnsi="Times New Roman"/>
          <w:i/>
          <w:sz w:val="24"/>
          <w:szCs w:val="24"/>
        </w:rPr>
        <w:t>друзьям и другим участникам образовательных отношений</w:t>
      </w:r>
      <w:r w:rsidRPr="0000308A">
        <w:rPr>
          <w:rFonts w:ascii="Times New Roman" w:hAnsi="Times New Roman"/>
          <w:sz w:val="24"/>
          <w:szCs w:val="24"/>
        </w:rPr>
        <w:t>);</w:t>
      </w:r>
    </w:p>
    <w:p w:rsidR="00E35AD0" w:rsidRPr="0000308A" w:rsidRDefault="003E0E8F" w:rsidP="000030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-</w:t>
      </w:r>
      <w:r w:rsidRPr="0000308A">
        <w:rPr>
          <w:rFonts w:ascii="Times New Roman" w:hAnsi="Times New Roman"/>
          <w:color w:val="00000A"/>
          <w:sz w:val="24"/>
          <w:szCs w:val="24"/>
        </w:rPr>
        <w:t xml:space="preserve"> слушать собеседника;</w:t>
      </w:r>
    </w:p>
    <w:p w:rsidR="00E35AD0" w:rsidRPr="0000308A" w:rsidRDefault="003E0E8F" w:rsidP="0000308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-  вступать и поддерживать диалог (</w:t>
      </w:r>
      <w:r w:rsidRPr="0000308A">
        <w:rPr>
          <w:rFonts w:ascii="Times New Roman" w:hAnsi="Times New Roman"/>
          <w:i/>
          <w:sz w:val="24"/>
          <w:szCs w:val="24"/>
        </w:rPr>
        <w:t>с учителем, воспитателем, с товарищами по школе, с родителями и т д);</w:t>
      </w:r>
    </w:p>
    <w:p w:rsidR="00E35AD0" w:rsidRPr="0000308A" w:rsidRDefault="003E0E8F" w:rsidP="000030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 xml:space="preserve">- признавать существование различных точек зрения и право каждого иметь </w:t>
      </w:r>
      <w:proofErr w:type="gramStart"/>
      <w:r w:rsidRPr="0000308A">
        <w:rPr>
          <w:rFonts w:ascii="Times New Roman" w:hAnsi="Times New Roman"/>
          <w:sz w:val="24"/>
          <w:szCs w:val="24"/>
        </w:rPr>
        <w:t>свою</w:t>
      </w:r>
      <w:proofErr w:type="gramEnd"/>
      <w:r w:rsidRPr="0000308A">
        <w:rPr>
          <w:rFonts w:ascii="Times New Roman" w:hAnsi="Times New Roman"/>
          <w:sz w:val="24"/>
          <w:szCs w:val="24"/>
        </w:rPr>
        <w:t>;</w:t>
      </w:r>
    </w:p>
    <w:p w:rsidR="00E35AD0" w:rsidRPr="0000308A" w:rsidRDefault="003E0E8F" w:rsidP="000030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- излагать свое мнение и аргументировать свою точку зрения;</w:t>
      </w:r>
    </w:p>
    <w:p w:rsidR="00E35AD0" w:rsidRPr="0000308A" w:rsidRDefault="003E0E8F" w:rsidP="000030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 xml:space="preserve">- давать оценку событиям </w:t>
      </w:r>
      <w:r w:rsidRPr="0000308A">
        <w:rPr>
          <w:rFonts w:ascii="Times New Roman" w:hAnsi="Times New Roman"/>
          <w:i/>
          <w:sz w:val="24"/>
          <w:szCs w:val="24"/>
        </w:rPr>
        <w:t>(поступкам своим и своих товарищей, взрослых-знакомых и незнакомых;</w:t>
      </w:r>
    </w:p>
    <w:p w:rsidR="00E35AD0" w:rsidRPr="0000308A" w:rsidRDefault="003E0E8F" w:rsidP="000030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 xml:space="preserve">-дифференцированно использовать разные виды речевых высказываний (вопросы, ответы, повествование, отрицание) в коммуникативных ситуациях с учетом специфики участников (возраст, социальный статус, </w:t>
      </w:r>
      <w:proofErr w:type="gramStart"/>
      <w:r w:rsidRPr="0000308A">
        <w:rPr>
          <w:rFonts w:ascii="Times New Roman" w:hAnsi="Times New Roman"/>
          <w:sz w:val="24"/>
          <w:szCs w:val="24"/>
        </w:rPr>
        <w:t>знакомый-незнакомый</w:t>
      </w:r>
      <w:proofErr w:type="gramEnd"/>
      <w:r w:rsidRPr="0000308A">
        <w:rPr>
          <w:rFonts w:ascii="Times New Roman" w:hAnsi="Times New Roman"/>
          <w:sz w:val="24"/>
          <w:szCs w:val="24"/>
        </w:rPr>
        <w:t xml:space="preserve"> и т.д.)</w:t>
      </w:r>
    </w:p>
    <w:p w:rsidR="00E35AD0" w:rsidRPr="0000308A" w:rsidRDefault="003E0E8F" w:rsidP="000030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color w:val="00000A"/>
          <w:sz w:val="24"/>
          <w:szCs w:val="24"/>
        </w:rPr>
        <w:t>. использовать разные виды делового письма для решения жизненно значимых задач; использовать доступные источники и средства получения информации для решения коммуникативных и познавательных задач.</w:t>
      </w:r>
    </w:p>
    <w:p w:rsidR="00E35AD0" w:rsidRPr="0000308A" w:rsidRDefault="003E0E8F" w:rsidP="0000308A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color w:val="00000A"/>
          <w:sz w:val="24"/>
          <w:szCs w:val="24"/>
        </w:rPr>
      </w:pPr>
      <w:r w:rsidRPr="0000308A">
        <w:rPr>
          <w:rFonts w:ascii="Times New Roman" w:hAnsi="Times New Roman"/>
          <w:b/>
          <w:color w:val="00000A"/>
          <w:sz w:val="24"/>
          <w:szCs w:val="24"/>
          <w:u w:val="single"/>
        </w:rPr>
        <w:t>Регулятивные учебные действия:</w:t>
      </w:r>
    </w:p>
    <w:p w:rsidR="00E35AD0" w:rsidRPr="0000308A" w:rsidRDefault="003E0E8F" w:rsidP="000030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color w:val="00000A"/>
          <w:sz w:val="24"/>
          <w:szCs w:val="24"/>
        </w:rPr>
        <w:t xml:space="preserve">Регулятивные учебные действия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задач; осуществлять взаимный контроль в совместной деятельности; обладать </w:t>
      </w:r>
      <w:r w:rsidRPr="0000308A">
        <w:rPr>
          <w:rFonts w:ascii="Times New Roman" w:hAnsi="Times New Roman"/>
          <w:sz w:val="24"/>
          <w:szCs w:val="24"/>
        </w:rPr>
        <w:t xml:space="preserve">готовностью к осуществлению самоконтроля в процессе деятельности; </w:t>
      </w:r>
      <w:r w:rsidRPr="0000308A">
        <w:rPr>
          <w:rFonts w:ascii="Times New Roman" w:hAnsi="Times New Roman"/>
          <w:color w:val="00000A"/>
          <w:sz w:val="24"/>
          <w:szCs w:val="24"/>
        </w:rPr>
        <w:t>адекватно реагировать на внешний контроль и оценку, корректировать в соответствии с ней свою деятельность.</w:t>
      </w:r>
    </w:p>
    <w:p w:rsidR="00E35AD0" w:rsidRPr="0000308A" w:rsidRDefault="003E0E8F" w:rsidP="0000308A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color w:val="00000A"/>
          <w:sz w:val="24"/>
          <w:szCs w:val="24"/>
          <w:u w:val="single"/>
        </w:rPr>
      </w:pPr>
      <w:r w:rsidRPr="0000308A">
        <w:rPr>
          <w:rFonts w:ascii="Times New Roman" w:hAnsi="Times New Roman"/>
          <w:b/>
          <w:color w:val="00000A"/>
          <w:sz w:val="24"/>
          <w:szCs w:val="24"/>
          <w:u w:val="single"/>
        </w:rPr>
        <w:t>Познавательные учебные действия:</w:t>
      </w:r>
    </w:p>
    <w:p w:rsidR="00E35AD0" w:rsidRPr="0000308A" w:rsidRDefault="003E0E8F" w:rsidP="000030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0308A">
        <w:rPr>
          <w:rFonts w:ascii="Times New Roman" w:hAnsi="Times New Roman"/>
          <w:color w:val="00000A"/>
          <w:sz w:val="24"/>
          <w:szCs w:val="24"/>
        </w:rPr>
        <w:t xml:space="preserve">Дифференцированно воспринимать окружающий мир, его временно-пространственную организацию </w:t>
      </w:r>
      <w:r w:rsidRPr="0000308A">
        <w:rPr>
          <w:rFonts w:ascii="Times New Roman" w:hAnsi="Times New Roman"/>
          <w:i/>
          <w:color w:val="00000A"/>
          <w:sz w:val="24"/>
          <w:szCs w:val="24"/>
        </w:rPr>
        <w:t xml:space="preserve">(сроки проведения уборки, ухода за комнатными растениями, работы на пришкольном участке); </w:t>
      </w:r>
    </w:p>
    <w:p w:rsidR="00E35AD0" w:rsidRPr="0000308A" w:rsidRDefault="003E0E8F" w:rsidP="000030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0308A">
        <w:rPr>
          <w:rFonts w:ascii="Times New Roman" w:hAnsi="Times New Roman"/>
          <w:color w:val="00000A"/>
          <w:sz w:val="24"/>
          <w:szCs w:val="24"/>
        </w:rPr>
        <w:t xml:space="preserve">-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  <w:proofErr w:type="gramEnd"/>
    </w:p>
    <w:p w:rsidR="00E35AD0" w:rsidRPr="0000308A" w:rsidRDefault="003E0E8F" w:rsidP="000030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  <w:r w:rsidRPr="0000308A">
        <w:rPr>
          <w:rFonts w:ascii="Times New Roman" w:hAnsi="Times New Roman"/>
          <w:color w:val="00000A"/>
          <w:sz w:val="24"/>
          <w:szCs w:val="24"/>
        </w:rPr>
        <w:t xml:space="preserve">- использовать в жизни и деятельности некоторые </w:t>
      </w:r>
      <w:proofErr w:type="spellStart"/>
      <w:r w:rsidRPr="0000308A">
        <w:rPr>
          <w:rFonts w:ascii="Times New Roman" w:hAnsi="Times New Roman"/>
          <w:color w:val="00000A"/>
          <w:sz w:val="24"/>
          <w:szCs w:val="24"/>
        </w:rPr>
        <w:t>межпредметные</w:t>
      </w:r>
      <w:proofErr w:type="spellEnd"/>
      <w:r w:rsidRPr="0000308A">
        <w:rPr>
          <w:rFonts w:ascii="Times New Roman" w:hAnsi="Times New Roman"/>
          <w:color w:val="00000A"/>
          <w:sz w:val="24"/>
          <w:szCs w:val="24"/>
        </w:rPr>
        <w:t xml:space="preserve"> знания (</w:t>
      </w:r>
      <w:r w:rsidRPr="0000308A">
        <w:rPr>
          <w:rFonts w:ascii="Times New Roman" w:hAnsi="Times New Roman"/>
          <w:i/>
          <w:color w:val="00000A"/>
          <w:sz w:val="24"/>
          <w:szCs w:val="24"/>
        </w:rPr>
        <w:t>математика, письмо и развитие речи, чтение и развитие речи, природоведение)</w:t>
      </w:r>
      <w:r w:rsidRPr="0000308A">
        <w:rPr>
          <w:rFonts w:ascii="Times New Roman" w:hAnsi="Times New Roman"/>
          <w:color w:val="00000A"/>
          <w:sz w:val="24"/>
          <w:szCs w:val="24"/>
        </w:rPr>
        <w:t xml:space="preserve"> отражающие несложные, доступные существенные связи и отношения между объектами и процессами.</w:t>
      </w:r>
    </w:p>
    <w:p w:rsidR="00E35AD0" w:rsidRPr="0000308A" w:rsidRDefault="00E35AD0" w:rsidP="000030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2"/>
        <w:tblW w:w="0" w:type="auto"/>
        <w:tblLayout w:type="fixed"/>
        <w:tblLook w:val="04A0"/>
      </w:tblPr>
      <w:tblGrid>
        <w:gridCol w:w="1034"/>
        <w:gridCol w:w="4716"/>
        <w:gridCol w:w="4672"/>
      </w:tblGrid>
      <w:tr w:rsidR="00E35AD0" w:rsidRPr="0000308A">
        <w:tc>
          <w:tcPr>
            <w:tcW w:w="1034" w:type="dxa"/>
          </w:tcPr>
          <w:p w:rsidR="00E35AD0" w:rsidRPr="0000308A" w:rsidRDefault="00E35AD0" w:rsidP="000030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E35AD0" w:rsidRPr="0000308A" w:rsidRDefault="003E0E8F" w:rsidP="0000308A">
            <w:pPr>
              <w:pStyle w:val="a7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i/>
                <w:sz w:val="24"/>
                <w:szCs w:val="24"/>
              </w:rPr>
              <w:t>Обучающийся должен знать</w:t>
            </w:r>
          </w:p>
        </w:tc>
        <w:tc>
          <w:tcPr>
            <w:tcW w:w="4672" w:type="dxa"/>
          </w:tcPr>
          <w:p w:rsidR="00E35AD0" w:rsidRPr="0000308A" w:rsidRDefault="003E0E8F" w:rsidP="0000308A">
            <w:pPr>
              <w:pStyle w:val="a7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i/>
                <w:sz w:val="24"/>
                <w:szCs w:val="24"/>
              </w:rPr>
              <w:t>Обучающийся должен уметь</w:t>
            </w:r>
          </w:p>
        </w:tc>
      </w:tr>
      <w:tr w:rsidR="00E35AD0" w:rsidRPr="0000308A">
        <w:tc>
          <w:tcPr>
            <w:tcW w:w="1034" w:type="dxa"/>
          </w:tcPr>
          <w:p w:rsidR="00E35AD0" w:rsidRPr="0000308A" w:rsidRDefault="003E0E8F" w:rsidP="00003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  <w:tc>
          <w:tcPr>
            <w:tcW w:w="4716" w:type="dxa"/>
          </w:tcPr>
          <w:p w:rsidR="00E35AD0" w:rsidRPr="0000308A" w:rsidRDefault="003E0E8F" w:rsidP="0000308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Алгоритм выполнения мытья рукпосле соприкосновения с загрязненными поверхностями;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Последовательность оказания первой помощи при порезах и уколах рук;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Основные приспособления для </w:t>
            </w:r>
            <w:r w:rsidRPr="0000308A">
              <w:rPr>
                <w:rFonts w:ascii="Times New Roman" w:hAnsi="Times New Roman"/>
                <w:sz w:val="24"/>
                <w:szCs w:val="24"/>
              </w:rPr>
              <w:lastRenderedPageBreak/>
              <w:t>чистоты одежды и обуви;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Правила безопасного поведения во время стирки, при работе с химическими средствами;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Правила безопасного поведения при пользовании обувным кремом, электросушилкой для обуви;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Режим уборки общественного помещения от его назначения и количества посещающих его людей;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Правила безопасного поведения при работе с моющими средствами</w:t>
            </w:r>
          </w:p>
          <w:p w:rsidR="00E35AD0" w:rsidRPr="0000308A" w:rsidRDefault="00E35AD0" w:rsidP="000030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E35AD0" w:rsidRPr="0000308A" w:rsidRDefault="003E0E8F" w:rsidP="0000308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Следовать алгоритму действий;выполнять взаимопроверку и коррекциидействий, группировать по заданному признаку, 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Выбирать рабочую одежду с учетом погоды и вида работы;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Пользоваться механическими </w:t>
            </w:r>
            <w:r w:rsidRPr="0000308A">
              <w:rPr>
                <w:rFonts w:ascii="Times New Roman" w:hAnsi="Times New Roman"/>
                <w:sz w:val="24"/>
                <w:szCs w:val="24"/>
              </w:rPr>
              <w:lastRenderedPageBreak/>
              <w:t>приспособлениями для чистоты одежды и обуви;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Пользоваться условными обозначениями для определения материала и режимов ухода за обувью;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Соблюдать гигиенические требования к одежде и обуви, аккуратности в их хранении.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Классифицировать и сортировать по разным основаниям предметы;</w:t>
            </w:r>
          </w:p>
          <w:p w:rsidR="00E35AD0" w:rsidRPr="0000308A" w:rsidRDefault="0000308A" w:rsidP="0000308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Действовать по показу и словес</w:t>
            </w:r>
            <w:r w:rsidR="003E0E8F" w:rsidRPr="0000308A">
              <w:rPr>
                <w:rFonts w:ascii="Times New Roman" w:hAnsi="Times New Roman"/>
                <w:sz w:val="24"/>
                <w:szCs w:val="24"/>
              </w:rPr>
              <w:t>ной инструкции;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Работать в группе, распределять участки ответственности;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Выбирать этапы и методы уборки дорожек с учётом покрытия и сезона;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Понимать необходимые для любой жизни, условия и их поддержания для комнатных растений;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Ухаживать за комнатными растениями;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Использовать инвентарь в соответствии с маркировкой;</w:t>
            </w:r>
          </w:p>
        </w:tc>
      </w:tr>
      <w:tr w:rsidR="00E35AD0" w:rsidRPr="0000308A">
        <w:tc>
          <w:tcPr>
            <w:tcW w:w="1034" w:type="dxa"/>
          </w:tcPr>
          <w:p w:rsidR="00E35AD0" w:rsidRPr="0000308A" w:rsidRDefault="003E0E8F" w:rsidP="0000308A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lastRenderedPageBreak/>
              <w:t>2 уровень</w:t>
            </w:r>
          </w:p>
          <w:p w:rsidR="00E35AD0" w:rsidRPr="0000308A" w:rsidRDefault="00E35AD0" w:rsidP="00003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E35AD0" w:rsidRPr="0000308A" w:rsidRDefault="003E0E8F" w:rsidP="0000308A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2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Алгоритм выполнения мытья рукпосле соприкосновения с загрязненными поверхностями с помощью учителя;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2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Последовательность оказания первой помощи при порезах и уколах рук при помощи алгоритма и учителя;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2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Основные приспособления для чистоты одежды и обуви по изображениям;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2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Правила безопасного поведения во время стирки при помощи взрослого;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2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Правила безопасного поведения при пользовании обувным кремом, электросушилкой для обуви при помощи взрослого;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2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Режим уборки общественного помещения от его назначения и количества посещающих его людей по технологической карте;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2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Правила безопасного поведения при работе с моющими средствами при помощи учителя.</w:t>
            </w:r>
          </w:p>
          <w:p w:rsidR="00E35AD0" w:rsidRPr="0000308A" w:rsidRDefault="00E35AD0" w:rsidP="000030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E35AD0" w:rsidRPr="0000308A" w:rsidRDefault="003E0E8F" w:rsidP="0000308A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0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Следовать алгоритму действий;выполнять взаимопроверку и коррекциидействий, группировать по заданному признаку при помощи сверстников и учителя, 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0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Выбирать рабочую одежду с учетом погоды и вида работы по изображениям;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0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Пользоваться механическими приспособлениями для чистоты одежды и обуви при помощи учителя;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0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Пользоваться условными обозначениями для определения материала и режимов ухода за обувью при помощи надписей и учителя;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0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Соблюдать гигиенические требования к одежде и обуви, аккуратности в их хранении при помощи взрослого;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0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Классифицировать и сортировать по разным основаниям предметы при помощи изображений, сверстников, учителя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0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Выбирать этапы и методы уборки дорожек с учётом покрытия и сезона при помощи учителя;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0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Понимать необходимые для любой жизни, условия и их поддержания для комнатных растений;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0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Ухаживать за комнатными растениями при помощи учителя;</w:t>
            </w:r>
          </w:p>
          <w:p w:rsidR="00E35AD0" w:rsidRPr="0000308A" w:rsidRDefault="003E0E8F" w:rsidP="0000308A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0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инвентарь в соответствии с маркировкой по изображениям.</w:t>
            </w:r>
          </w:p>
        </w:tc>
      </w:tr>
    </w:tbl>
    <w:p w:rsidR="00E35AD0" w:rsidRPr="0000308A" w:rsidRDefault="00E35AD0" w:rsidP="0000308A">
      <w:pPr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E35AD0" w:rsidRPr="0000308A" w:rsidRDefault="003E0E8F" w:rsidP="0000308A">
      <w:pPr>
        <w:spacing w:after="15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0308A">
        <w:rPr>
          <w:rFonts w:ascii="Times New Roman" w:hAnsi="Times New Roman"/>
          <w:b/>
          <w:i/>
          <w:sz w:val="24"/>
          <w:szCs w:val="24"/>
        </w:rPr>
        <w:t>Проверка знаний, умений и навыков обучающихся</w:t>
      </w:r>
    </w:p>
    <w:tbl>
      <w:tblPr>
        <w:tblStyle w:val="af2"/>
        <w:tblW w:w="0" w:type="auto"/>
        <w:tblLayout w:type="fixed"/>
        <w:tblLook w:val="04A0"/>
      </w:tblPr>
      <w:tblGrid>
        <w:gridCol w:w="1944"/>
        <w:gridCol w:w="4710"/>
        <w:gridCol w:w="3768"/>
      </w:tblGrid>
      <w:tr w:rsidR="00E35AD0" w:rsidRPr="0000308A">
        <w:tc>
          <w:tcPr>
            <w:tcW w:w="1944" w:type="dxa"/>
            <w:vMerge w:val="restart"/>
            <w:vAlign w:val="center"/>
          </w:tcPr>
          <w:p w:rsidR="00E35AD0" w:rsidRPr="0000308A" w:rsidRDefault="003E0E8F" w:rsidP="0000308A">
            <w:pPr>
              <w:spacing w:after="1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i/>
                <w:sz w:val="24"/>
                <w:szCs w:val="24"/>
              </w:rPr>
              <w:t>Оценка</w:t>
            </w:r>
          </w:p>
        </w:tc>
        <w:tc>
          <w:tcPr>
            <w:tcW w:w="8478" w:type="dxa"/>
            <w:gridSpan w:val="2"/>
          </w:tcPr>
          <w:p w:rsidR="00E35AD0" w:rsidRPr="0000308A" w:rsidRDefault="003E0E8F" w:rsidP="0000308A">
            <w:pPr>
              <w:spacing w:after="1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i/>
                <w:sz w:val="24"/>
                <w:szCs w:val="24"/>
              </w:rPr>
              <w:t>Освоение материала</w:t>
            </w:r>
          </w:p>
        </w:tc>
      </w:tr>
      <w:tr w:rsidR="00E35AD0" w:rsidRPr="0000308A">
        <w:tc>
          <w:tcPr>
            <w:tcW w:w="1944" w:type="dxa"/>
            <w:vMerge/>
            <w:vAlign w:val="center"/>
          </w:tcPr>
          <w:p w:rsidR="00E35AD0" w:rsidRPr="0000308A" w:rsidRDefault="00E35AD0" w:rsidP="000030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:rsidR="00E35AD0" w:rsidRPr="0000308A" w:rsidRDefault="003E0E8F" w:rsidP="0000308A">
            <w:pPr>
              <w:spacing w:after="15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0308A">
              <w:rPr>
                <w:rFonts w:ascii="Times New Roman" w:hAnsi="Times New Roman"/>
                <w:i/>
                <w:sz w:val="24"/>
                <w:szCs w:val="24"/>
              </w:rPr>
              <w:t>Примерные нормы оценок знаний и умений, обучающихся по устному опросу</w:t>
            </w:r>
          </w:p>
        </w:tc>
        <w:tc>
          <w:tcPr>
            <w:tcW w:w="3768" w:type="dxa"/>
          </w:tcPr>
          <w:p w:rsidR="00E35AD0" w:rsidRPr="0000308A" w:rsidRDefault="003E0E8F" w:rsidP="0000308A">
            <w:pPr>
              <w:spacing w:after="15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0308A">
              <w:rPr>
                <w:rFonts w:ascii="Times New Roman" w:hAnsi="Times New Roman"/>
                <w:i/>
                <w:sz w:val="24"/>
                <w:szCs w:val="24"/>
              </w:rPr>
              <w:t xml:space="preserve">Проверка и оценка практической работы </w:t>
            </w:r>
            <w:proofErr w:type="gramStart"/>
            <w:r w:rsidRPr="0000308A">
              <w:rPr>
                <w:rFonts w:ascii="Times New Roman" w:hAnsi="Times New Roman"/>
                <w:i/>
                <w:sz w:val="24"/>
                <w:szCs w:val="24"/>
              </w:rPr>
              <w:t>обучающихся</w:t>
            </w:r>
            <w:proofErr w:type="gramEnd"/>
          </w:p>
        </w:tc>
      </w:tr>
      <w:tr w:rsidR="00E35AD0" w:rsidRPr="0000308A">
        <w:tc>
          <w:tcPr>
            <w:tcW w:w="1944" w:type="dxa"/>
          </w:tcPr>
          <w:p w:rsidR="00E35AD0" w:rsidRPr="0000308A" w:rsidRDefault="003E0E8F" w:rsidP="0000308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Оценка «5» ставится, если </w:t>
            </w:r>
            <w:proofErr w:type="gramStart"/>
            <w:r w:rsidRPr="0000308A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00308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35AD0" w:rsidRPr="0000308A" w:rsidRDefault="00E35AD0" w:rsidP="0000308A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:rsidR="00E35AD0" w:rsidRPr="0000308A" w:rsidRDefault="003E0E8F" w:rsidP="0000308A">
            <w:pPr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-полностью освоил учебный материал;</w:t>
            </w:r>
          </w:p>
          <w:p w:rsidR="00E35AD0" w:rsidRPr="0000308A" w:rsidRDefault="003E0E8F" w:rsidP="0000308A">
            <w:pPr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-умеет изложить его своими словами;</w:t>
            </w:r>
          </w:p>
          <w:p w:rsidR="00E35AD0" w:rsidRPr="0000308A" w:rsidRDefault="003E0E8F" w:rsidP="0000308A">
            <w:pPr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-самостоятельно подтверждает ответ конкретными примерами;</w:t>
            </w:r>
          </w:p>
          <w:p w:rsidR="00E35AD0" w:rsidRPr="0000308A" w:rsidRDefault="003E0E8F" w:rsidP="0000308A">
            <w:pPr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-правильно и обстоятельно отвечает на дополнительные вопросы учителя.</w:t>
            </w:r>
          </w:p>
        </w:tc>
        <w:tc>
          <w:tcPr>
            <w:tcW w:w="3768" w:type="dxa"/>
          </w:tcPr>
          <w:p w:rsidR="00E35AD0" w:rsidRPr="0000308A" w:rsidRDefault="003E0E8F" w:rsidP="0000308A">
            <w:pPr>
              <w:spacing w:after="1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- работа выполнена в заданное время, самостоятельно, с соблюдением технологической последовательности, качественно и творчески;</w:t>
            </w:r>
          </w:p>
        </w:tc>
      </w:tr>
      <w:tr w:rsidR="00E35AD0" w:rsidRPr="0000308A">
        <w:tc>
          <w:tcPr>
            <w:tcW w:w="1944" w:type="dxa"/>
          </w:tcPr>
          <w:p w:rsidR="00E35AD0" w:rsidRPr="0000308A" w:rsidRDefault="003E0E8F" w:rsidP="0000308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Оценка «4» ставится, если </w:t>
            </w:r>
            <w:proofErr w:type="gramStart"/>
            <w:r w:rsidRPr="0000308A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00308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35AD0" w:rsidRPr="0000308A" w:rsidRDefault="00E35AD0" w:rsidP="0000308A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:rsidR="00E35AD0" w:rsidRPr="0000308A" w:rsidRDefault="003E0E8F" w:rsidP="0000308A">
            <w:pPr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-в основном усвоил учебный материал, допускает незначительные ошибки;</w:t>
            </w:r>
          </w:p>
          <w:p w:rsidR="00E35AD0" w:rsidRPr="0000308A" w:rsidRDefault="003E0E8F" w:rsidP="0000308A">
            <w:pPr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-при его изложении материала пользуется своими словами;</w:t>
            </w:r>
          </w:p>
          <w:p w:rsidR="00E35AD0" w:rsidRPr="0000308A" w:rsidRDefault="003E0E8F" w:rsidP="0000308A">
            <w:pPr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-подтверждает ответ конкретными примерами;</w:t>
            </w:r>
          </w:p>
          <w:p w:rsidR="00E35AD0" w:rsidRPr="0000308A" w:rsidRDefault="003E0E8F" w:rsidP="0000308A">
            <w:pPr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-правильно отвечает на дополнительные вопросы учителя.</w:t>
            </w:r>
          </w:p>
        </w:tc>
        <w:tc>
          <w:tcPr>
            <w:tcW w:w="3768" w:type="dxa"/>
          </w:tcPr>
          <w:p w:rsidR="00E35AD0" w:rsidRPr="0000308A" w:rsidRDefault="003E0E8F" w:rsidP="0000308A">
            <w:pPr>
              <w:spacing w:after="1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-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      </w:r>
          </w:p>
          <w:p w:rsidR="00E35AD0" w:rsidRPr="0000308A" w:rsidRDefault="00E35AD0" w:rsidP="0000308A">
            <w:pPr>
              <w:spacing w:after="1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AD0" w:rsidRPr="0000308A">
        <w:tc>
          <w:tcPr>
            <w:tcW w:w="1944" w:type="dxa"/>
          </w:tcPr>
          <w:p w:rsidR="00E35AD0" w:rsidRPr="0000308A" w:rsidRDefault="003E0E8F" w:rsidP="0000308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Оценка «3»ставится, если </w:t>
            </w:r>
            <w:proofErr w:type="gramStart"/>
            <w:r w:rsidRPr="0000308A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00308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35AD0" w:rsidRPr="0000308A" w:rsidRDefault="00E35AD0" w:rsidP="0000308A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:rsidR="00E35AD0" w:rsidRPr="0000308A" w:rsidRDefault="003E0E8F" w:rsidP="0000308A">
            <w:pPr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-не усвоил существенную часть учебного материала;</w:t>
            </w:r>
          </w:p>
          <w:p w:rsidR="00E35AD0" w:rsidRPr="0000308A" w:rsidRDefault="003E0E8F" w:rsidP="0000308A">
            <w:pPr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-допускает значительные ошибки при его изложении своими словами;</w:t>
            </w:r>
          </w:p>
          <w:p w:rsidR="00E35AD0" w:rsidRPr="0000308A" w:rsidRDefault="003E0E8F" w:rsidP="0000308A">
            <w:pPr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-затрудняется подтвердить ответ конкретными примерами;</w:t>
            </w:r>
          </w:p>
          <w:p w:rsidR="00E35AD0" w:rsidRPr="0000308A" w:rsidRDefault="003E0E8F" w:rsidP="0000308A">
            <w:pPr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-слабо отвечает на дополнительные вопросы.</w:t>
            </w:r>
          </w:p>
        </w:tc>
        <w:tc>
          <w:tcPr>
            <w:tcW w:w="3768" w:type="dxa"/>
          </w:tcPr>
          <w:p w:rsidR="00E35AD0" w:rsidRPr="0000308A" w:rsidRDefault="003E0E8F" w:rsidP="0000308A">
            <w:pPr>
              <w:spacing w:after="1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      </w:r>
          </w:p>
          <w:p w:rsidR="00E35AD0" w:rsidRPr="0000308A" w:rsidRDefault="00E35AD0" w:rsidP="0000308A">
            <w:pPr>
              <w:spacing w:after="1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AD0" w:rsidRPr="0000308A">
        <w:tc>
          <w:tcPr>
            <w:tcW w:w="1944" w:type="dxa"/>
          </w:tcPr>
          <w:p w:rsidR="00E35AD0" w:rsidRPr="0000308A" w:rsidRDefault="003E0E8F" w:rsidP="0000308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Оценка «2»ставится, если </w:t>
            </w:r>
            <w:proofErr w:type="gramStart"/>
            <w:r w:rsidRPr="0000308A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00308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710" w:type="dxa"/>
          </w:tcPr>
          <w:p w:rsidR="00E35AD0" w:rsidRPr="0000308A" w:rsidRDefault="003E0E8F" w:rsidP="0000308A">
            <w:pPr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-почти не усвоил учебный материал;</w:t>
            </w:r>
          </w:p>
          <w:p w:rsidR="00E35AD0" w:rsidRPr="0000308A" w:rsidRDefault="003E0E8F" w:rsidP="0000308A">
            <w:pPr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-не может изложить его своими словами;</w:t>
            </w:r>
          </w:p>
          <w:p w:rsidR="00E35AD0" w:rsidRPr="0000308A" w:rsidRDefault="003E0E8F" w:rsidP="0000308A">
            <w:pPr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-не может подтвердить ответ конкретными примерами;</w:t>
            </w:r>
          </w:p>
          <w:p w:rsidR="00E35AD0" w:rsidRPr="0000308A" w:rsidRDefault="003E0E8F" w:rsidP="0000308A">
            <w:pPr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-не отвечает на большую часть дополнительных вопросов учителя.</w:t>
            </w:r>
          </w:p>
        </w:tc>
        <w:tc>
          <w:tcPr>
            <w:tcW w:w="3768" w:type="dxa"/>
          </w:tcPr>
          <w:p w:rsidR="00E35AD0" w:rsidRPr="0000308A" w:rsidRDefault="003E0E8F" w:rsidP="0000308A">
            <w:pPr>
              <w:spacing w:after="1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- ученик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      </w:r>
          </w:p>
        </w:tc>
      </w:tr>
      <w:tr w:rsidR="00E35AD0" w:rsidRPr="0000308A">
        <w:tc>
          <w:tcPr>
            <w:tcW w:w="10422" w:type="dxa"/>
            <w:gridSpan w:val="3"/>
          </w:tcPr>
          <w:p w:rsidR="00E35AD0" w:rsidRPr="0000308A" w:rsidRDefault="003E0E8F" w:rsidP="000030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sz w:val="24"/>
                <w:szCs w:val="24"/>
              </w:rPr>
              <w:t xml:space="preserve">Оценивание теста </w:t>
            </w:r>
            <w:proofErr w:type="gramStart"/>
            <w:r w:rsidRPr="0000308A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00308A">
              <w:rPr>
                <w:rFonts w:ascii="Times New Roman" w:hAnsi="Times New Roman"/>
                <w:b/>
                <w:sz w:val="24"/>
                <w:szCs w:val="24"/>
              </w:rPr>
              <w:t xml:space="preserve"> производится по следующей системе:</w:t>
            </w:r>
          </w:p>
          <w:p w:rsidR="00E35AD0" w:rsidRPr="0000308A" w:rsidRDefault="003E0E8F" w:rsidP="0000308A">
            <w:pPr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«5» - получают </w:t>
            </w:r>
            <w:proofErr w:type="gramStart"/>
            <w:r w:rsidRPr="0000308A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00308A">
              <w:rPr>
                <w:rFonts w:ascii="Times New Roman" w:hAnsi="Times New Roman"/>
                <w:sz w:val="24"/>
                <w:szCs w:val="24"/>
              </w:rPr>
              <w:t>, справившийся с работой 100 - 90 %;</w:t>
            </w:r>
          </w:p>
          <w:p w:rsidR="00E35AD0" w:rsidRPr="0000308A" w:rsidRDefault="003E0E8F" w:rsidP="0000308A">
            <w:pPr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«4» - ставится в том случае, если верные ответы составляют 80 % от общего количества;</w:t>
            </w:r>
          </w:p>
          <w:p w:rsidR="00E35AD0" w:rsidRPr="0000308A" w:rsidRDefault="003E0E8F" w:rsidP="0000308A">
            <w:r w:rsidRPr="0000308A">
              <w:rPr>
                <w:rFonts w:ascii="Times New Roman" w:hAnsi="Times New Roman"/>
                <w:sz w:val="24"/>
                <w:szCs w:val="24"/>
              </w:rPr>
              <w:t>«3» - соответствует работа, содержащая 50 – 70 % правильных ответов.</w:t>
            </w:r>
          </w:p>
        </w:tc>
      </w:tr>
    </w:tbl>
    <w:p w:rsidR="00E35AD0" w:rsidRDefault="00E35AD0" w:rsidP="0000308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67418" w:rsidRDefault="00567418" w:rsidP="0000308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79DF" w:rsidRDefault="00C379DF" w:rsidP="0000308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2805" w:rsidRPr="0000308A" w:rsidRDefault="00D32805" w:rsidP="0000308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1213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809"/>
        <w:gridCol w:w="3402"/>
        <w:gridCol w:w="2694"/>
        <w:gridCol w:w="3308"/>
      </w:tblGrid>
      <w:tr w:rsidR="00881DF1" w:rsidRPr="0000308A" w:rsidTr="0020553E">
        <w:trPr>
          <w:trHeight w:val="265"/>
        </w:trPr>
        <w:tc>
          <w:tcPr>
            <w:tcW w:w="11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Примерное тематическое планирование модуля</w:t>
            </w:r>
          </w:p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>«Сохранение и поддержка здоровья»</w:t>
            </w:r>
            <w:r w:rsidR="00D328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50 часов</w:t>
            </w:r>
          </w:p>
        </w:tc>
      </w:tr>
      <w:tr w:rsidR="00881DF1" w:rsidRPr="0000308A" w:rsidTr="0020553E">
        <w:trPr>
          <w:trHeight w:val="388"/>
        </w:trPr>
        <w:tc>
          <w:tcPr>
            <w:tcW w:w="112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Цели 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– закрепить навыки выполнения гигиенических алгоритмов, выбора форм, способов, средств с учётом ситуации; </w:t>
            </w:r>
          </w:p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формировать потребность в здоровом образе жизни, </w:t>
            </w:r>
            <w:proofErr w:type="spellStart"/>
            <w:r w:rsidRPr="0000308A">
              <w:rPr>
                <w:rFonts w:ascii="Times New Roman" w:hAnsi="Times New Roman"/>
                <w:sz w:val="24"/>
                <w:szCs w:val="24"/>
              </w:rPr>
              <w:t>здоровьесберегающие</w:t>
            </w:r>
            <w:proofErr w:type="spellEnd"/>
            <w:r w:rsidRPr="0000308A">
              <w:rPr>
                <w:rFonts w:ascii="Times New Roman" w:hAnsi="Times New Roman"/>
                <w:sz w:val="24"/>
                <w:szCs w:val="24"/>
              </w:rPr>
              <w:t xml:space="preserve"> навыки и привычки; </w:t>
            </w:r>
          </w:p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умения пользоваться информацией, представленной в разном виде </w:t>
            </w:r>
          </w:p>
        </w:tc>
      </w:tr>
      <w:tr w:rsidR="00881DF1" w:rsidRPr="0000308A" w:rsidTr="00567418">
        <w:trPr>
          <w:trHeight w:val="25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единицы </w:t>
            </w:r>
          </w:p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содержания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содержание выполняемых работ – формируемые умения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навыки коммуникации 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образовательный </w:t>
            </w:r>
          </w:p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результат </w:t>
            </w:r>
          </w:p>
        </w:tc>
      </w:tr>
      <w:tr w:rsidR="00881DF1" w:rsidRPr="0000308A" w:rsidTr="00567418">
        <w:trPr>
          <w:trHeight w:val="149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Красота – это проявление </w:t>
            </w:r>
            <w:proofErr w:type="gramStart"/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>здорового</w:t>
            </w:r>
            <w:proofErr w:type="gramEnd"/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об-раза жизни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Формулирование и соблюдение правил красоты. </w:t>
            </w:r>
          </w:p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Знание и соблюдение правил личной гигиены. </w:t>
            </w:r>
          </w:p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Закре</w:t>
            </w:r>
            <w:r w:rsidR="00567418">
              <w:rPr>
                <w:rFonts w:ascii="Times New Roman" w:hAnsi="Times New Roman"/>
                <w:sz w:val="24"/>
                <w:szCs w:val="24"/>
              </w:rPr>
              <w:t>пление навыка гигиенического мы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тья рук, ухода за руками. </w:t>
            </w:r>
          </w:p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Понятие «уход за собой». </w:t>
            </w:r>
          </w:p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Нахождение «ошибок»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Умение обсудить правила гигиены, их соблюдение; задать вопрос </w:t>
            </w:r>
            <w:r w:rsidR="00567418">
              <w:rPr>
                <w:rFonts w:ascii="Times New Roman" w:hAnsi="Times New Roman"/>
                <w:sz w:val="24"/>
                <w:szCs w:val="24"/>
              </w:rPr>
              <w:t>о месте нахождения комнат гигие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ны, хранения рабочей одежды 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Автоматизировать навык гигиенического мытья рук после проведения работ, перед приёмом пищи и пр. Формировать потребность в соблюдении правил </w:t>
            </w:r>
            <w:proofErr w:type="spellStart"/>
            <w:proofErr w:type="gramStart"/>
            <w:r w:rsidRPr="0000308A">
              <w:rPr>
                <w:rFonts w:ascii="Times New Roman" w:hAnsi="Times New Roman"/>
                <w:sz w:val="24"/>
                <w:szCs w:val="24"/>
              </w:rPr>
              <w:t>здо-рового</w:t>
            </w:r>
            <w:proofErr w:type="spellEnd"/>
            <w:proofErr w:type="gramEnd"/>
            <w:r w:rsidRPr="0000308A">
              <w:rPr>
                <w:rFonts w:ascii="Times New Roman" w:hAnsi="Times New Roman"/>
                <w:sz w:val="24"/>
                <w:szCs w:val="24"/>
              </w:rPr>
              <w:t xml:space="preserve"> образа жизни. Сформировать поним</w:t>
            </w:r>
            <w:r w:rsidR="00567418">
              <w:rPr>
                <w:rFonts w:ascii="Times New Roman" w:hAnsi="Times New Roman"/>
                <w:sz w:val="24"/>
                <w:szCs w:val="24"/>
              </w:rPr>
              <w:t>ание: в уходе нуждается не толь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ко человек, но и всё наше окружение </w:t>
            </w:r>
          </w:p>
        </w:tc>
      </w:tr>
      <w:tr w:rsidR="00881DF1" w:rsidRPr="0000308A" w:rsidTr="0020553E">
        <w:trPr>
          <w:trHeight w:val="112"/>
        </w:trPr>
        <w:tc>
          <w:tcPr>
            <w:tcW w:w="1121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1" w:rsidRPr="0000308A" w:rsidRDefault="00881DF1" w:rsidP="00567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i/>
                <w:iCs/>
                <w:sz w:val="24"/>
                <w:szCs w:val="24"/>
              </w:rPr>
              <w:t>Уровень – воспроизводить, демонстрировать понимание, применять</w:t>
            </w:r>
          </w:p>
        </w:tc>
      </w:tr>
    </w:tbl>
    <w:p w:rsidR="00C379DF" w:rsidRPr="0000308A" w:rsidRDefault="00C379DF" w:rsidP="0000308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809"/>
        <w:gridCol w:w="3402"/>
        <w:gridCol w:w="2694"/>
        <w:gridCol w:w="3019"/>
      </w:tblGrid>
      <w:tr w:rsidR="00881DF1" w:rsidRPr="0000308A" w:rsidTr="00567418">
        <w:trPr>
          <w:trHeight w:val="27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1" w:rsidRPr="00567418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418">
              <w:rPr>
                <w:rFonts w:ascii="Times New Roman" w:hAnsi="Times New Roman"/>
                <w:b/>
                <w:sz w:val="24"/>
                <w:szCs w:val="24"/>
              </w:rPr>
              <w:t>Гигиена – путь к красоте и здоро</w:t>
            </w:r>
            <w:r w:rsidR="00881DF1" w:rsidRPr="00567418">
              <w:rPr>
                <w:rFonts w:ascii="Times New Roman" w:hAnsi="Times New Roman"/>
                <w:b/>
                <w:sz w:val="24"/>
                <w:szCs w:val="24"/>
              </w:rPr>
              <w:t xml:space="preserve">вью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Следование алгоритмам личной гигиены: </w:t>
            </w:r>
          </w:p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наглядная демонстрация учителем; </w:t>
            </w:r>
          </w:p>
          <w:p w:rsidR="00881DF1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881DF1" w:rsidRPr="0000308A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r w:rsidR="00881DF1" w:rsidRPr="0000308A">
              <w:rPr>
                <w:rFonts w:ascii="Times New Roman" w:hAnsi="Times New Roman"/>
                <w:sz w:val="24"/>
                <w:szCs w:val="24"/>
              </w:rPr>
              <w:t xml:space="preserve"> («чужой» взрослый); </w:t>
            </w:r>
          </w:p>
          <w:p w:rsidR="00881DF1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81DF1" w:rsidRPr="0000308A">
              <w:rPr>
                <w:rFonts w:ascii="Times New Roman" w:hAnsi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/>
                <w:sz w:val="24"/>
                <w:szCs w:val="24"/>
              </w:rPr>
              <w:t>ртинные алгоритмы (контурные ри</w:t>
            </w:r>
            <w:r w:rsidR="00881DF1" w:rsidRPr="0000308A">
              <w:rPr>
                <w:rFonts w:ascii="Times New Roman" w:hAnsi="Times New Roman"/>
                <w:sz w:val="24"/>
                <w:szCs w:val="24"/>
              </w:rPr>
              <w:t xml:space="preserve">сунки, пиктограммы); </w:t>
            </w:r>
          </w:p>
          <w:p w:rsidR="00881DF1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81DF1" w:rsidRPr="0000308A">
              <w:rPr>
                <w:rFonts w:ascii="Times New Roman" w:hAnsi="Times New Roman"/>
                <w:sz w:val="24"/>
                <w:szCs w:val="24"/>
              </w:rPr>
              <w:t>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овесный алгоритм с опорой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ви</w:t>
            </w:r>
            <w:r w:rsidR="00881DF1" w:rsidRPr="0000308A">
              <w:rPr>
                <w:rFonts w:ascii="Times New Roman" w:hAnsi="Times New Roman"/>
                <w:sz w:val="24"/>
                <w:szCs w:val="24"/>
              </w:rPr>
              <w:t xml:space="preserve">зуальный. </w:t>
            </w:r>
          </w:p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Различение средств гигиены и рабочего инвентаря. </w:t>
            </w:r>
          </w:p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Выбор необходимых средств гигиены. </w:t>
            </w:r>
          </w:p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Пользование ими. </w:t>
            </w:r>
          </w:p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Контроль соб</w:t>
            </w:r>
            <w:r w:rsidR="00567418">
              <w:rPr>
                <w:rFonts w:ascii="Times New Roman" w:hAnsi="Times New Roman"/>
                <w:sz w:val="24"/>
                <w:szCs w:val="24"/>
              </w:rPr>
              <w:t>ственных действий, взаимо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>ко</w:t>
            </w:r>
            <w:r w:rsidR="00567418">
              <w:rPr>
                <w:rFonts w:ascii="Times New Roman" w:hAnsi="Times New Roman"/>
                <w:sz w:val="24"/>
                <w:szCs w:val="24"/>
              </w:rPr>
              <w:t>нтроль, объяснение возможных по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следствий нарушения правил. </w:t>
            </w:r>
          </w:p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Развёрнутый ответ (резюме) с опорой на сюжетные картинки, пиктограммы, и направляющие вопросы. </w:t>
            </w:r>
          </w:p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Аргументация собственного выбора.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Понимание пиктограмм, обозначающих объекты и помещения; </w:t>
            </w:r>
          </w:p>
          <w:p w:rsidR="00881DF1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знаков гигиены тела, одеж</w:t>
            </w:r>
            <w:r w:rsidR="00881DF1" w:rsidRPr="0000308A">
              <w:rPr>
                <w:rFonts w:ascii="Times New Roman" w:hAnsi="Times New Roman"/>
                <w:sz w:val="24"/>
                <w:szCs w:val="24"/>
              </w:rPr>
              <w:t xml:space="preserve">ды, жилища, окружающего мира; </w:t>
            </w:r>
          </w:p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понимание и использование картинного алгоритма; </w:t>
            </w:r>
          </w:p>
          <w:p w:rsidR="00881DF1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норм корректного формулирования за</w:t>
            </w:r>
            <w:r w:rsidR="00881DF1" w:rsidRPr="0000308A">
              <w:rPr>
                <w:rFonts w:ascii="Times New Roman" w:hAnsi="Times New Roman"/>
                <w:sz w:val="24"/>
                <w:szCs w:val="24"/>
              </w:rPr>
              <w:t xml:space="preserve">мечаний при общении во время взаимопроверки. 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Сформировать умение следовать алгоритму, выбрав удобную форму его предъявления. </w:t>
            </w:r>
          </w:p>
          <w:p w:rsidR="00881DF1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регулирующую функцию речи, по</w:t>
            </w:r>
            <w:r w:rsidR="00881DF1" w:rsidRPr="0000308A">
              <w:rPr>
                <w:rFonts w:ascii="Times New Roman" w:hAnsi="Times New Roman"/>
                <w:sz w:val="24"/>
                <w:szCs w:val="24"/>
              </w:rPr>
              <w:t>степенно пер</w:t>
            </w:r>
            <w:r>
              <w:rPr>
                <w:rFonts w:ascii="Times New Roman" w:hAnsi="Times New Roman"/>
                <w:sz w:val="24"/>
                <w:szCs w:val="24"/>
              </w:rPr>
              <w:t>еводя её во внутренний план дей</w:t>
            </w:r>
            <w:r w:rsidR="00881DF1" w:rsidRPr="0000308A">
              <w:rPr>
                <w:rFonts w:ascii="Times New Roman" w:hAnsi="Times New Roman"/>
                <w:sz w:val="24"/>
                <w:szCs w:val="24"/>
              </w:rPr>
              <w:t>ствия. З</w:t>
            </w:r>
            <w:r>
              <w:rPr>
                <w:rFonts w:ascii="Times New Roman" w:hAnsi="Times New Roman"/>
                <w:sz w:val="24"/>
                <w:szCs w:val="24"/>
              </w:rPr>
              <w:t>акрепить навыки понимания условных обозна</w:t>
            </w:r>
            <w:r w:rsidR="00881DF1" w:rsidRPr="0000308A">
              <w:rPr>
                <w:rFonts w:ascii="Times New Roman" w:hAnsi="Times New Roman"/>
                <w:sz w:val="24"/>
                <w:szCs w:val="24"/>
              </w:rPr>
              <w:t xml:space="preserve">чений. </w:t>
            </w:r>
          </w:p>
          <w:p w:rsidR="00881DF1" w:rsidRPr="0000308A" w:rsidRDefault="00881DF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Формир</w:t>
            </w:r>
            <w:r w:rsidR="00567418">
              <w:rPr>
                <w:rFonts w:ascii="Times New Roman" w:hAnsi="Times New Roman"/>
                <w:sz w:val="24"/>
                <w:szCs w:val="24"/>
              </w:rPr>
              <w:t>овать навыки взаимопроверки действий и коррекции по ал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горитму. </w:t>
            </w:r>
          </w:p>
          <w:p w:rsidR="00881DF1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делать элементарные выводы на основе практи</w:t>
            </w:r>
            <w:r w:rsidR="00881DF1" w:rsidRPr="0000308A">
              <w:rPr>
                <w:rFonts w:ascii="Times New Roman" w:hAnsi="Times New Roman"/>
                <w:sz w:val="24"/>
                <w:szCs w:val="24"/>
              </w:rPr>
              <w:t xml:space="preserve">ческих действий. </w:t>
            </w:r>
          </w:p>
        </w:tc>
      </w:tr>
      <w:tr w:rsidR="00881DF1" w:rsidRPr="0000308A" w:rsidTr="00881DF1">
        <w:trPr>
          <w:trHeight w:val="112"/>
        </w:trPr>
        <w:tc>
          <w:tcPr>
            <w:tcW w:w="10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1" w:rsidRPr="00567418" w:rsidRDefault="00881DF1" w:rsidP="00567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41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Уровень – воспроизводить, применять, выбирать, анализировать, контролировать</w:t>
            </w:r>
          </w:p>
        </w:tc>
      </w:tr>
    </w:tbl>
    <w:p w:rsidR="00881DF1" w:rsidRPr="0000308A" w:rsidRDefault="00881DF1" w:rsidP="0000308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1121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809"/>
        <w:gridCol w:w="3402"/>
        <w:gridCol w:w="2694"/>
        <w:gridCol w:w="3305"/>
      </w:tblGrid>
      <w:tr w:rsidR="0020553E" w:rsidRPr="0000308A" w:rsidTr="00567418">
        <w:trPr>
          <w:trHeight w:val="231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Хорошая</w:t>
            </w:r>
          </w:p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осанка</w:t>
            </w:r>
          </w:p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это</w:t>
            </w:r>
          </w:p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красиво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3E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Следование картинным алгорит</w:t>
            </w:r>
            <w:r w:rsidR="0020553E" w:rsidRPr="0000308A">
              <w:rPr>
                <w:rFonts w:ascii="Times New Roman" w:hAnsi="Times New Roman"/>
                <w:sz w:val="24"/>
                <w:szCs w:val="24"/>
              </w:rPr>
              <w:t>мам выбора рабочей поз</w:t>
            </w:r>
            <w:r>
              <w:rPr>
                <w:rFonts w:ascii="Times New Roman" w:hAnsi="Times New Roman"/>
                <w:sz w:val="24"/>
                <w:szCs w:val="24"/>
              </w:rPr>
              <w:t>ы, вы</w:t>
            </w:r>
            <w:r w:rsidR="0020553E" w:rsidRPr="0000308A">
              <w:rPr>
                <w:rFonts w:ascii="Times New Roman" w:hAnsi="Times New Roman"/>
                <w:sz w:val="24"/>
                <w:szCs w:val="24"/>
              </w:rPr>
              <w:t xml:space="preserve">бора позы для сна и отдыха, поднятия тяжестей, «золотых правил здорового позвоночника» </w:t>
            </w:r>
          </w:p>
          <w:p w:rsidR="0020553E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алгоритма выбора рабочей позы в зависимо</w:t>
            </w:r>
            <w:r w:rsidR="0020553E" w:rsidRPr="0000308A">
              <w:rPr>
                <w:rFonts w:ascii="Times New Roman" w:hAnsi="Times New Roman"/>
                <w:sz w:val="24"/>
                <w:szCs w:val="24"/>
              </w:rPr>
              <w:t xml:space="preserve">сти от выполняемых работ и имеющихся средств. </w:t>
            </w:r>
          </w:p>
          <w:p w:rsidR="0020553E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средств и способов защи</w:t>
            </w:r>
            <w:r w:rsidR="0020553E" w:rsidRPr="0000308A">
              <w:rPr>
                <w:rFonts w:ascii="Times New Roman" w:hAnsi="Times New Roman"/>
                <w:sz w:val="24"/>
                <w:szCs w:val="24"/>
              </w:rPr>
              <w:t xml:space="preserve">ты и укрепления позвоночника. </w:t>
            </w:r>
          </w:p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Выбор «правильного» инвентаря для сохранения здоровья. </w:t>
            </w:r>
          </w:p>
          <w:p w:rsidR="0020553E" w:rsidRPr="0000308A" w:rsidRDefault="00567418" w:rsidP="00567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физкультурно - оздоровит</w:t>
            </w:r>
            <w:r w:rsidR="0020553E" w:rsidRPr="0000308A">
              <w:rPr>
                <w:rFonts w:ascii="Times New Roman" w:hAnsi="Times New Roman"/>
                <w:sz w:val="24"/>
                <w:szCs w:val="24"/>
              </w:rPr>
              <w:t>ельных упражнений и вид</w:t>
            </w:r>
            <w:r>
              <w:rPr>
                <w:rFonts w:ascii="Times New Roman" w:hAnsi="Times New Roman"/>
                <w:sz w:val="24"/>
                <w:szCs w:val="24"/>
              </w:rPr>
              <w:t>а спорта с учётом состояния здо</w:t>
            </w:r>
            <w:r w:rsidR="0020553E" w:rsidRPr="0000308A">
              <w:rPr>
                <w:rFonts w:ascii="Times New Roman" w:hAnsi="Times New Roman"/>
                <w:sz w:val="24"/>
                <w:szCs w:val="24"/>
              </w:rPr>
              <w:t xml:space="preserve">ровья, рекомендаций врача.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Умение объяснить выбор по</w:t>
            </w:r>
            <w:r w:rsidR="00567418">
              <w:rPr>
                <w:rFonts w:ascii="Times New Roman" w:hAnsi="Times New Roman"/>
                <w:sz w:val="24"/>
                <w:szCs w:val="24"/>
              </w:rPr>
              <w:t>зы, способа деятельности со зри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тельной опорой </w:t>
            </w:r>
          </w:p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Умение вст</w:t>
            </w:r>
            <w:r w:rsidR="00567418">
              <w:rPr>
                <w:rFonts w:ascii="Times New Roman" w:hAnsi="Times New Roman"/>
                <w:sz w:val="24"/>
                <w:szCs w:val="24"/>
              </w:rPr>
              <w:t>упить в элементар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ную коммуникацию по поводу выбора позы, вида спорта. </w:t>
            </w:r>
          </w:p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Формулирование правил красоты в виде плана на день, неделю. </w:t>
            </w:r>
          </w:p>
          <w:p w:rsidR="0020553E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и обсуждение проблемных ситуаций в сказках «Прин</w:t>
            </w:r>
            <w:r w:rsidR="0020553E" w:rsidRPr="0000308A">
              <w:rPr>
                <w:rFonts w:ascii="Times New Roman" w:hAnsi="Times New Roman"/>
                <w:sz w:val="24"/>
                <w:szCs w:val="24"/>
              </w:rPr>
              <w:t xml:space="preserve">цесса на горошине», «Стойкий оловянный солдатик» 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Сформировать понимание н</w:t>
            </w:r>
            <w:r w:rsidR="00567418">
              <w:rPr>
                <w:rFonts w:ascii="Times New Roman" w:hAnsi="Times New Roman"/>
                <w:sz w:val="24"/>
                <w:szCs w:val="24"/>
              </w:rPr>
              <w:t>а предметной основе базового по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нятия «уход». </w:t>
            </w:r>
          </w:p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Сформировать умение выделять необходимые и лишние ресурсы гигиенического ухода. </w:t>
            </w:r>
          </w:p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Передать технологию выбора необходимых ресурсов с учётом</w:t>
            </w:r>
            <w:r w:rsidR="00567418">
              <w:rPr>
                <w:rFonts w:ascii="Times New Roman" w:hAnsi="Times New Roman"/>
                <w:sz w:val="24"/>
                <w:szCs w:val="24"/>
              </w:rPr>
              <w:t xml:space="preserve"> условий и вида деятельности че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ловека. </w:t>
            </w:r>
          </w:p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Сформировать навыки под</w:t>
            </w:r>
            <w:r w:rsidR="00567418">
              <w:rPr>
                <w:rFonts w:ascii="Times New Roman" w:hAnsi="Times New Roman"/>
                <w:sz w:val="24"/>
                <w:szCs w:val="24"/>
              </w:rPr>
              <w:t>дер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жания здоровья позвоночника. </w:t>
            </w:r>
          </w:p>
          <w:p w:rsidR="0020553E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потребность в за</w:t>
            </w:r>
            <w:r w:rsidR="0020553E" w:rsidRPr="0000308A">
              <w:rPr>
                <w:rFonts w:ascii="Times New Roman" w:hAnsi="Times New Roman"/>
                <w:sz w:val="24"/>
                <w:szCs w:val="24"/>
              </w:rPr>
              <w:t xml:space="preserve">щите позвоночника при работе; основы безопасного поведения. </w:t>
            </w:r>
          </w:p>
        </w:tc>
      </w:tr>
      <w:tr w:rsidR="0020553E" w:rsidRPr="0000308A" w:rsidTr="0020553E">
        <w:trPr>
          <w:trHeight w:val="112"/>
        </w:trPr>
        <w:tc>
          <w:tcPr>
            <w:tcW w:w="1121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3E" w:rsidRPr="00567418" w:rsidRDefault="0020553E" w:rsidP="00567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41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Уровень – применять, выбирать, анализировать</w:t>
            </w:r>
          </w:p>
        </w:tc>
      </w:tr>
    </w:tbl>
    <w:p w:rsidR="0020553E" w:rsidRPr="0000308A" w:rsidRDefault="0020553E" w:rsidP="0000308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1120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809"/>
        <w:gridCol w:w="3795"/>
        <w:gridCol w:w="2802"/>
        <w:gridCol w:w="2803"/>
      </w:tblGrid>
      <w:tr w:rsidR="0020553E" w:rsidRPr="0000308A" w:rsidTr="00567418">
        <w:trPr>
          <w:trHeight w:val="84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>Правильное</w:t>
            </w:r>
          </w:p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питание – </w:t>
            </w:r>
          </w:p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>условие</w:t>
            </w:r>
          </w:p>
          <w:p w:rsidR="0020553E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кра</w:t>
            </w:r>
            <w:r w:rsidR="0020553E"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соты и </w:t>
            </w:r>
          </w:p>
          <w:p w:rsidR="0020553E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здо</w:t>
            </w:r>
            <w:r w:rsidR="0020553E"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ровья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Срок годности продуктов. Ум</w:t>
            </w:r>
            <w:r w:rsidR="00567418">
              <w:rPr>
                <w:rFonts w:ascii="Times New Roman" w:hAnsi="Times New Roman"/>
                <w:sz w:val="24"/>
                <w:szCs w:val="24"/>
              </w:rPr>
              <w:t>е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ние определить его по упаковке, состоянию продуктов питания. </w:t>
            </w:r>
          </w:p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Ориентация в пирамиде питания. </w:t>
            </w:r>
          </w:p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Выбор продуктов с учётом срока годности, пользы, состояния здоровья, рекомендаций врача. </w:t>
            </w:r>
          </w:p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Различение полезных и вредны</w:t>
            </w:r>
            <w:r w:rsidR="00567418">
              <w:rPr>
                <w:rFonts w:ascii="Times New Roman" w:hAnsi="Times New Roman"/>
                <w:sz w:val="24"/>
                <w:szCs w:val="24"/>
              </w:rPr>
              <w:t>х привычек, их влияния на здоро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вье. </w:t>
            </w:r>
          </w:p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Нахо</w:t>
            </w:r>
            <w:r w:rsidR="00567418">
              <w:rPr>
                <w:rFonts w:ascii="Times New Roman" w:hAnsi="Times New Roman"/>
                <w:sz w:val="24"/>
                <w:szCs w:val="24"/>
              </w:rPr>
              <w:t>ждение на упаковках продуктов пиктограмм, обозначающих срок годности, состав, спо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соб приготовления. </w:t>
            </w:r>
          </w:p>
          <w:p w:rsidR="0020553E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за соблюдением ги</w:t>
            </w:r>
            <w:r w:rsidR="0020553E" w:rsidRPr="0000308A">
              <w:rPr>
                <w:rFonts w:ascii="Times New Roman" w:hAnsi="Times New Roman"/>
                <w:sz w:val="24"/>
                <w:szCs w:val="24"/>
              </w:rPr>
              <w:t xml:space="preserve">гиены питания. </w:t>
            </w:r>
          </w:p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Развёрнутый ответ (резюме) с опорой на сюжетные картинки и направляющие вопросы. </w:t>
            </w:r>
          </w:p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Навыки первой помощи и са</w:t>
            </w:r>
            <w:r w:rsidR="00567418">
              <w:rPr>
                <w:rFonts w:ascii="Times New Roman" w:hAnsi="Times New Roman"/>
                <w:sz w:val="24"/>
                <w:szCs w:val="24"/>
              </w:rPr>
              <w:t>мопомощи при пищевом отравле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нии. 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3E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пиктограмм на упа</w:t>
            </w:r>
            <w:r w:rsidR="0020553E" w:rsidRPr="0000308A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овках и этикетках продуктов, ис</w:t>
            </w:r>
            <w:r w:rsidR="0020553E" w:rsidRPr="0000308A">
              <w:rPr>
                <w:rFonts w:ascii="Times New Roman" w:hAnsi="Times New Roman"/>
                <w:sz w:val="24"/>
                <w:szCs w:val="24"/>
              </w:rPr>
              <w:t>пользование этого поним</w:t>
            </w:r>
            <w:r>
              <w:rPr>
                <w:rFonts w:ascii="Times New Roman" w:hAnsi="Times New Roman"/>
                <w:sz w:val="24"/>
                <w:szCs w:val="24"/>
              </w:rPr>
              <w:t>ания при выборе необходимых про</w:t>
            </w:r>
            <w:r w:rsidR="0020553E" w:rsidRPr="0000308A">
              <w:rPr>
                <w:rFonts w:ascii="Times New Roman" w:hAnsi="Times New Roman"/>
                <w:sz w:val="24"/>
                <w:szCs w:val="24"/>
              </w:rPr>
              <w:t xml:space="preserve">дуктов. </w:t>
            </w:r>
          </w:p>
          <w:p w:rsidR="0020553E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Передача временной последова</w:t>
            </w:r>
            <w:r w:rsidR="0020553E" w:rsidRPr="0000308A">
              <w:rPr>
                <w:rFonts w:ascii="Times New Roman" w:hAnsi="Times New Roman"/>
                <w:sz w:val="24"/>
                <w:szCs w:val="24"/>
              </w:rPr>
              <w:t xml:space="preserve">тельности действий (постоянно, регулярно, ежедневно, в течение дня, утром, вечером, до, перед, после). </w:t>
            </w:r>
            <w:proofErr w:type="gramEnd"/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3E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использовать символические изображениями для определения назначения продуктов и последова</w:t>
            </w:r>
            <w:r w:rsidR="0020553E" w:rsidRPr="0000308A">
              <w:rPr>
                <w:rFonts w:ascii="Times New Roman" w:hAnsi="Times New Roman"/>
                <w:sz w:val="24"/>
                <w:szCs w:val="24"/>
              </w:rPr>
              <w:t xml:space="preserve">тельности действий с ними. </w:t>
            </w:r>
          </w:p>
          <w:p w:rsidR="0020553E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Сформировать навыки безопас</w:t>
            </w:r>
            <w:r w:rsidR="0020553E" w:rsidRPr="0000308A">
              <w:rPr>
                <w:rFonts w:ascii="Times New Roman" w:hAnsi="Times New Roman"/>
                <w:sz w:val="24"/>
                <w:szCs w:val="24"/>
              </w:rPr>
              <w:t xml:space="preserve">ного и правильного питания. </w:t>
            </w:r>
          </w:p>
          <w:p w:rsidR="0020553E" w:rsidRPr="0000308A" w:rsidRDefault="0020553E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Овладеть умениями под</w:t>
            </w:r>
            <w:r w:rsidR="00567418">
              <w:rPr>
                <w:rFonts w:ascii="Times New Roman" w:hAnsi="Times New Roman"/>
                <w:sz w:val="24"/>
                <w:szCs w:val="24"/>
              </w:rPr>
              <w:t>держивать режим питания с необходимыми гигиеническими процеду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рами. </w:t>
            </w:r>
          </w:p>
        </w:tc>
      </w:tr>
      <w:tr w:rsidR="0020553E" w:rsidRPr="0000308A" w:rsidTr="0000308A">
        <w:trPr>
          <w:trHeight w:val="112"/>
        </w:trPr>
        <w:tc>
          <w:tcPr>
            <w:tcW w:w="1120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3E" w:rsidRPr="00567418" w:rsidRDefault="0020553E" w:rsidP="00567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41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Уровень – применять, выбирать, анализировать</w:t>
            </w:r>
          </w:p>
        </w:tc>
      </w:tr>
    </w:tbl>
    <w:p w:rsidR="0020553E" w:rsidRPr="0000308A" w:rsidRDefault="0020553E" w:rsidP="0000308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11165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809"/>
        <w:gridCol w:w="3828"/>
        <w:gridCol w:w="2835"/>
        <w:gridCol w:w="2693"/>
      </w:tblGrid>
      <w:tr w:rsidR="00DD6B60" w:rsidRPr="0000308A" w:rsidTr="00567418">
        <w:trPr>
          <w:trHeight w:val="109"/>
        </w:trPr>
        <w:tc>
          <w:tcPr>
            <w:tcW w:w="1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0" w:rsidRPr="0000308A" w:rsidRDefault="00DD6B60" w:rsidP="00567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Примерное тематическое планирование модуля «Работа на территории» 6 класс</w:t>
            </w:r>
            <w:r w:rsidR="00D328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75 часов</w:t>
            </w:r>
          </w:p>
        </w:tc>
      </w:tr>
      <w:tr w:rsidR="00DD6B60" w:rsidRPr="0000308A" w:rsidTr="00567418">
        <w:trPr>
          <w:trHeight w:val="511"/>
        </w:trPr>
        <w:tc>
          <w:tcPr>
            <w:tcW w:w="111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B60" w:rsidRPr="0000308A" w:rsidRDefault="00DD6B60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Цели 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– формировать </w:t>
            </w:r>
          </w:p>
          <w:p w:rsidR="00DD6B60" w:rsidRPr="0000308A" w:rsidRDefault="00DD6B60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: ухода за декоративными растениями, цветниками с учётом сезона; за рабочим инвентарём, его хранения; </w:t>
            </w:r>
          </w:p>
          <w:p w:rsidR="00DD6B60" w:rsidRPr="0000308A" w:rsidRDefault="00DD6B60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умение 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определять сорняки, проводить профилактику их роста и уничтожение в цветниках; </w:t>
            </w:r>
          </w:p>
          <w:p w:rsidR="00DD6B60" w:rsidRPr="0000308A" w:rsidRDefault="00DD6B60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понимание 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последствий разных средств и технологий работ на территории для состояния окружающей среды и людей </w:t>
            </w:r>
          </w:p>
        </w:tc>
      </w:tr>
      <w:tr w:rsidR="00DD6B60" w:rsidRPr="0000308A" w:rsidTr="00567418">
        <w:trPr>
          <w:trHeight w:val="23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0" w:rsidRPr="0000308A" w:rsidRDefault="00DD6B60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единицы </w:t>
            </w:r>
          </w:p>
          <w:p w:rsidR="00DD6B60" w:rsidRPr="0000308A" w:rsidRDefault="00DD6B60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содержания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0" w:rsidRPr="0000308A" w:rsidRDefault="00DD6B60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содержание выполняемых работ – </w:t>
            </w:r>
          </w:p>
          <w:p w:rsidR="00DD6B60" w:rsidRPr="0000308A" w:rsidRDefault="00DD6B60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формируемые умения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0" w:rsidRPr="0000308A" w:rsidRDefault="00DD6B60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навыки коммуникации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0" w:rsidRPr="0000308A" w:rsidRDefault="00DD6B60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образовательный </w:t>
            </w:r>
          </w:p>
          <w:p w:rsidR="00DD6B60" w:rsidRPr="0000308A" w:rsidRDefault="00DD6B60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результат </w:t>
            </w:r>
          </w:p>
        </w:tc>
      </w:tr>
      <w:tr w:rsidR="00DD6B60" w:rsidRPr="0000308A" w:rsidTr="00567418">
        <w:trPr>
          <w:trHeight w:val="172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0" w:rsidRPr="00567418" w:rsidRDefault="00DD6B60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41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Декоративные растения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0" w:rsidRPr="0000308A" w:rsidRDefault="00DD6B60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Различе</w:t>
            </w:r>
            <w:r w:rsidR="00567418">
              <w:rPr>
                <w:rFonts w:ascii="Times New Roman" w:hAnsi="Times New Roman"/>
                <w:sz w:val="24"/>
                <w:szCs w:val="24"/>
              </w:rPr>
              <w:t>ние растений: травянистых – дре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весных; </w:t>
            </w:r>
            <w:r w:rsidR="00567418">
              <w:rPr>
                <w:rFonts w:ascii="Times New Roman" w:hAnsi="Times New Roman"/>
                <w:sz w:val="24"/>
                <w:szCs w:val="24"/>
              </w:rPr>
              <w:t>деревьев – кустарников; однолет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них – двулетних – многолетних; съедобных </w:t>
            </w:r>
          </w:p>
          <w:p w:rsidR="00DD6B60" w:rsidRPr="0000308A" w:rsidRDefault="00DD6B60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Сбор семян многолетников. </w:t>
            </w:r>
          </w:p>
          <w:p w:rsidR="00DD6B60" w:rsidRPr="0000308A" w:rsidRDefault="00DD6B60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Выдел</w:t>
            </w:r>
            <w:r w:rsidR="00567418">
              <w:rPr>
                <w:rFonts w:ascii="Times New Roman" w:hAnsi="Times New Roman"/>
                <w:sz w:val="24"/>
                <w:szCs w:val="24"/>
              </w:rPr>
              <w:t>ение частей растений (цветы, ли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стья, стебель, корень, плоды). </w:t>
            </w:r>
          </w:p>
          <w:p w:rsidR="00DD6B60" w:rsidRPr="0000308A" w:rsidRDefault="00DD6B60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Определение полезности растений. </w:t>
            </w:r>
          </w:p>
          <w:p w:rsidR="00DD6B60" w:rsidRPr="0000308A" w:rsidRDefault="00DD6B60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Учебная экскурсия в аптеку. </w:t>
            </w:r>
          </w:p>
          <w:p w:rsidR="00DD6B60" w:rsidRPr="0000308A" w:rsidRDefault="00DD6B60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Утилизация природных отходов осенью (листья на газонах).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0" w:rsidRPr="0000308A" w:rsidRDefault="00DD6B60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Умение задать ут</w:t>
            </w:r>
            <w:r w:rsidR="00567418">
              <w:rPr>
                <w:rFonts w:ascii="Times New Roman" w:hAnsi="Times New Roman"/>
                <w:sz w:val="24"/>
                <w:szCs w:val="24"/>
              </w:rPr>
              <w:t>очняющий вопрос о свойствах растений (польз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>а, съед</w:t>
            </w:r>
            <w:r w:rsidR="00567418">
              <w:rPr>
                <w:rFonts w:ascii="Times New Roman" w:hAnsi="Times New Roman"/>
                <w:sz w:val="24"/>
                <w:szCs w:val="24"/>
              </w:rPr>
              <w:t>обные части, лекарственные свой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ства и пр.). </w:t>
            </w:r>
          </w:p>
          <w:p w:rsidR="00DD6B60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и использование слов, терми</w:t>
            </w:r>
            <w:r w:rsidR="00DD6B60" w:rsidRPr="0000308A">
              <w:rPr>
                <w:rFonts w:ascii="Times New Roman" w:hAnsi="Times New Roman"/>
                <w:sz w:val="24"/>
                <w:szCs w:val="24"/>
              </w:rPr>
              <w:t xml:space="preserve">нов по теме.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0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понима</w:t>
            </w:r>
            <w:r w:rsidR="00DD6B60" w:rsidRPr="0000308A">
              <w:rPr>
                <w:rFonts w:ascii="Times New Roman" w:hAnsi="Times New Roman"/>
                <w:sz w:val="24"/>
                <w:szCs w:val="24"/>
              </w:rPr>
              <w:t>ние: декоративные растен</w:t>
            </w:r>
            <w:r>
              <w:rPr>
                <w:rFonts w:ascii="Times New Roman" w:hAnsi="Times New Roman"/>
                <w:sz w:val="24"/>
                <w:szCs w:val="24"/>
              </w:rPr>
              <w:t>ия требуют ухода, без заботы по</w:t>
            </w:r>
            <w:r w:rsidR="00DD6B60" w:rsidRPr="0000308A">
              <w:rPr>
                <w:rFonts w:ascii="Times New Roman" w:hAnsi="Times New Roman"/>
                <w:sz w:val="24"/>
                <w:szCs w:val="24"/>
              </w:rPr>
              <w:t xml:space="preserve">гибают; </w:t>
            </w:r>
          </w:p>
          <w:p w:rsidR="00DD6B60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разнообразия расте</w:t>
            </w:r>
            <w:r w:rsidR="00DD6B60" w:rsidRPr="0000308A">
              <w:rPr>
                <w:rFonts w:ascii="Times New Roman" w:hAnsi="Times New Roman"/>
                <w:sz w:val="24"/>
                <w:szCs w:val="24"/>
              </w:rPr>
              <w:t xml:space="preserve">ний; </w:t>
            </w:r>
          </w:p>
          <w:p w:rsidR="00DD6B60" w:rsidRPr="0000308A" w:rsidRDefault="00DD6B60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отвлечься от внешних признаков (размер) при классификации </w:t>
            </w:r>
          </w:p>
        </w:tc>
      </w:tr>
    </w:tbl>
    <w:p w:rsidR="00DD6B60" w:rsidRPr="00567418" w:rsidRDefault="00DD6B60" w:rsidP="00567418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1165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809"/>
        <w:gridCol w:w="3828"/>
        <w:gridCol w:w="2835"/>
        <w:gridCol w:w="2693"/>
      </w:tblGrid>
      <w:tr w:rsidR="007F74A3" w:rsidRPr="0000308A" w:rsidTr="00567418">
        <w:trPr>
          <w:trHeight w:val="100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A3" w:rsidRPr="0000308A" w:rsidRDefault="007F74A3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A3" w:rsidRPr="0000308A" w:rsidRDefault="007F74A3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Различ</w:t>
            </w:r>
            <w:r w:rsidR="00567418">
              <w:rPr>
                <w:rFonts w:ascii="Times New Roman" w:hAnsi="Times New Roman"/>
                <w:sz w:val="24"/>
                <w:szCs w:val="24"/>
              </w:rPr>
              <w:t>ение цветников: по форме, назна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чению, </w:t>
            </w:r>
            <w:proofErr w:type="gramStart"/>
            <w:r w:rsidRPr="0000308A">
              <w:rPr>
                <w:rFonts w:ascii="Times New Roman" w:hAnsi="Times New Roman"/>
                <w:sz w:val="24"/>
                <w:szCs w:val="24"/>
              </w:rPr>
              <w:t>регулярные</w:t>
            </w:r>
            <w:proofErr w:type="gramEnd"/>
            <w:r w:rsidRPr="0000308A">
              <w:rPr>
                <w:rFonts w:ascii="Times New Roman" w:hAnsi="Times New Roman"/>
                <w:sz w:val="24"/>
                <w:szCs w:val="24"/>
              </w:rPr>
              <w:t xml:space="preserve"> – ландшафтные. </w:t>
            </w:r>
          </w:p>
          <w:p w:rsidR="007F74A3" w:rsidRPr="0000308A" w:rsidRDefault="007F74A3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Различение растений по разным признакам (цвет; тра</w:t>
            </w:r>
            <w:r w:rsidR="00567418">
              <w:rPr>
                <w:rFonts w:ascii="Times New Roman" w:hAnsi="Times New Roman"/>
                <w:sz w:val="24"/>
                <w:szCs w:val="24"/>
              </w:rPr>
              <w:t>вянистые – древесные, де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ревья – кустарники). </w:t>
            </w:r>
          </w:p>
          <w:p w:rsidR="007F74A3" w:rsidRPr="0000308A" w:rsidRDefault="007F74A3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Подбор растений для солнечных часов.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A3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слов, пе</w:t>
            </w:r>
            <w:r w:rsidR="007F74A3" w:rsidRPr="0000308A">
              <w:rPr>
                <w:rFonts w:ascii="Times New Roman" w:hAnsi="Times New Roman"/>
                <w:sz w:val="24"/>
                <w:szCs w:val="24"/>
              </w:rPr>
              <w:t xml:space="preserve">редающих отношения (пространство, время). </w:t>
            </w:r>
          </w:p>
          <w:p w:rsidR="007F74A3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попросить помощь при выборе рас</w:t>
            </w:r>
            <w:r w:rsidR="007F74A3" w:rsidRPr="0000308A">
              <w:rPr>
                <w:rFonts w:ascii="Times New Roman" w:hAnsi="Times New Roman"/>
                <w:sz w:val="24"/>
                <w:szCs w:val="24"/>
              </w:rPr>
              <w:t xml:space="preserve">тений.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A3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представление о последовательности (цве</w:t>
            </w:r>
            <w:r w:rsidR="007F74A3" w:rsidRPr="0000308A">
              <w:rPr>
                <w:rFonts w:ascii="Times New Roman" w:hAnsi="Times New Roman"/>
                <w:sz w:val="24"/>
                <w:szCs w:val="24"/>
              </w:rPr>
              <w:t xml:space="preserve">тения, времён года, работ в цветниках). </w:t>
            </w:r>
          </w:p>
        </w:tc>
      </w:tr>
      <w:tr w:rsidR="007F74A3" w:rsidRPr="0000308A" w:rsidTr="00567418">
        <w:trPr>
          <w:trHeight w:val="103"/>
        </w:trPr>
        <w:tc>
          <w:tcPr>
            <w:tcW w:w="1116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F74A3" w:rsidRPr="00567418" w:rsidRDefault="007F74A3" w:rsidP="00567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41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Уровень – воспроизводить, демонстрировать понимание, выбирать</w:t>
            </w:r>
          </w:p>
        </w:tc>
      </w:tr>
      <w:tr w:rsidR="007F74A3" w:rsidRPr="0000308A" w:rsidTr="00567418">
        <w:trPr>
          <w:trHeight w:val="154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4A3" w:rsidRPr="00567418" w:rsidRDefault="007F74A3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418">
              <w:rPr>
                <w:rFonts w:ascii="Times New Roman" w:hAnsi="Times New Roman"/>
                <w:b/>
                <w:sz w:val="24"/>
                <w:szCs w:val="24"/>
              </w:rPr>
              <w:t xml:space="preserve">Регулярные цветники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4A3" w:rsidRPr="0000308A" w:rsidRDefault="007F74A3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Выбор </w:t>
            </w:r>
            <w:r w:rsidR="00567418">
              <w:rPr>
                <w:rFonts w:ascii="Times New Roman" w:hAnsi="Times New Roman"/>
                <w:sz w:val="24"/>
                <w:szCs w:val="24"/>
              </w:rPr>
              <w:t>растений для клумбы, их располо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жение на клумбе. </w:t>
            </w:r>
          </w:p>
          <w:p w:rsidR="007F74A3" w:rsidRPr="0000308A" w:rsidRDefault="007F74A3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Обозначение границ клумбы природными и искусственными материалами. </w:t>
            </w:r>
          </w:p>
          <w:p w:rsidR="007F74A3" w:rsidRPr="0000308A" w:rsidRDefault="007F74A3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Разбивка цве</w:t>
            </w:r>
            <w:r w:rsidR="00567418">
              <w:rPr>
                <w:rFonts w:ascii="Times New Roman" w:hAnsi="Times New Roman"/>
                <w:sz w:val="24"/>
                <w:szCs w:val="24"/>
              </w:rPr>
              <w:t>тника: подготовка почвы, глу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бокая перекопка почвы в разные сезоны. </w:t>
            </w:r>
          </w:p>
          <w:p w:rsidR="007F74A3" w:rsidRPr="0000308A" w:rsidRDefault="007F74A3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Использование разных видов инвентаря для перекопки. </w:t>
            </w:r>
          </w:p>
          <w:p w:rsidR="007F74A3" w:rsidRPr="0000308A" w:rsidRDefault="007F74A3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Подготовка семян к посеву в грунт.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4A3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договаривать</w:t>
            </w:r>
            <w:r w:rsidR="007F74A3" w:rsidRPr="0000308A">
              <w:rPr>
                <w:rFonts w:ascii="Times New Roman" w:hAnsi="Times New Roman"/>
                <w:sz w:val="24"/>
                <w:szCs w:val="24"/>
              </w:rPr>
              <w:t xml:space="preserve">ся во время работы, соблюдать правила.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A3" w:rsidRPr="0000308A" w:rsidRDefault="007F74A3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Формировать умение выделять сезонные изменения в природе. </w:t>
            </w:r>
          </w:p>
          <w:p w:rsidR="007F74A3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эстети</w:t>
            </w:r>
            <w:r w:rsidR="007F74A3" w:rsidRPr="0000308A">
              <w:rPr>
                <w:rFonts w:ascii="Times New Roman" w:hAnsi="Times New Roman"/>
                <w:sz w:val="24"/>
                <w:szCs w:val="24"/>
              </w:rPr>
              <w:t xml:space="preserve">ческие потребности. </w:t>
            </w:r>
          </w:p>
          <w:p w:rsidR="007F74A3" w:rsidRPr="0000308A" w:rsidRDefault="00567418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пространственные понятия и умение их пе</w:t>
            </w:r>
            <w:r w:rsidR="007F74A3" w:rsidRPr="0000308A">
              <w:rPr>
                <w:rFonts w:ascii="Times New Roman" w:hAnsi="Times New Roman"/>
                <w:sz w:val="24"/>
                <w:szCs w:val="24"/>
              </w:rPr>
              <w:t xml:space="preserve">редавать. </w:t>
            </w:r>
          </w:p>
        </w:tc>
      </w:tr>
      <w:tr w:rsidR="007F74A3" w:rsidRPr="0000308A" w:rsidTr="00567418">
        <w:trPr>
          <w:trHeight w:val="103"/>
        </w:trPr>
        <w:tc>
          <w:tcPr>
            <w:tcW w:w="1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A3" w:rsidRPr="00053E8F" w:rsidRDefault="007F74A3" w:rsidP="00053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E8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Уровень – воспроизводить, демонстрировать понимание, применять</w:t>
            </w:r>
          </w:p>
        </w:tc>
      </w:tr>
      <w:tr w:rsidR="000478FC" w:rsidRPr="0000308A" w:rsidTr="00567418">
        <w:trPr>
          <w:trHeight w:val="2869"/>
        </w:trPr>
        <w:tc>
          <w:tcPr>
            <w:tcW w:w="1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53E8F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3E8F">
              <w:rPr>
                <w:rFonts w:ascii="Times New Roman" w:hAnsi="Times New Roman"/>
                <w:b/>
                <w:sz w:val="24"/>
                <w:szCs w:val="24"/>
              </w:rPr>
              <w:t xml:space="preserve">Сезонные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E8F">
              <w:rPr>
                <w:rFonts w:ascii="Times New Roman" w:hAnsi="Times New Roman"/>
                <w:b/>
                <w:sz w:val="24"/>
                <w:szCs w:val="24"/>
              </w:rPr>
              <w:t>работы в цветнике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Выбор вида работ с учётом времени года с опорой на картинный алгоритм: весенние работы; уход за цветником летом; осенние работы в цветнике.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Нахожд</w:t>
            </w:r>
            <w:r w:rsidR="00053E8F">
              <w:rPr>
                <w:rFonts w:ascii="Times New Roman" w:hAnsi="Times New Roman"/>
                <w:sz w:val="24"/>
                <w:szCs w:val="24"/>
              </w:rPr>
              <w:t>ение ошибок в распределении обя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занностей и в последовательности работ, выборе рабочей одежды.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053E8F">
              <w:rPr>
                <w:rFonts w:ascii="Times New Roman" w:hAnsi="Times New Roman"/>
                <w:sz w:val="24"/>
                <w:szCs w:val="24"/>
              </w:rPr>
              <w:t>ние работ по схеме: весенний по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>сев семян</w:t>
            </w:r>
            <w:r w:rsidR="00053E8F">
              <w:rPr>
                <w:rFonts w:ascii="Times New Roman" w:hAnsi="Times New Roman"/>
                <w:sz w:val="24"/>
                <w:szCs w:val="24"/>
              </w:rPr>
              <w:t xml:space="preserve"> в грунт; подзимний посев; вы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садка рассады; мульчирование почвы.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Выделение различий в работах в разные сезоны.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Работа по многоступенчатому картинному алгоритму.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053E8F">
              <w:rPr>
                <w:rFonts w:ascii="Times New Roman" w:hAnsi="Times New Roman"/>
                <w:sz w:val="24"/>
                <w:szCs w:val="24"/>
              </w:rPr>
              <w:t xml:space="preserve">овка природных отходов к </w:t>
            </w:r>
            <w:r w:rsidR="00053E8F">
              <w:rPr>
                <w:rFonts w:ascii="Times New Roman" w:hAnsi="Times New Roman"/>
                <w:sz w:val="24"/>
                <w:szCs w:val="24"/>
              </w:rPr>
              <w:lastRenderedPageBreak/>
              <w:t>перера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ботке: компост.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lastRenderedPageBreak/>
              <w:t>Умение использовать разные типы алго</w:t>
            </w:r>
            <w:r w:rsidR="00053E8F">
              <w:rPr>
                <w:rFonts w:ascii="Times New Roman" w:hAnsi="Times New Roman"/>
                <w:sz w:val="24"/>
                <w:szCs w:val="24"/>
              </w:rPr>
              <w:t>рит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мов. </w:t>
            </w:r>
          </w:p>
          <w:p w:rsidR="000478FC" w:rsidRPr="0000308A" w:rsidRDefault="00053E8F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(участие) рас</w:t>
            </w:r>
            <w:r w:rsidR="000478FC" w:rsidRPr="0000308A">
              <w:rPr>
                <w:rFonts w:ascii="Times New Roman" w:hAnsi="Times New Roman"/>
                <w:sz w:val="24"/>
                <w:szCs w:val="24"/>
              </w:rPr>
              <w:t>пределить о</w:t>
            </w:r>
            <w:r>
              <w:rPr>
                <w:rFonts w:ascii="Times New Roman" w:hAnsi="Times New Roman"/>
                <w:sz w:val="24"/>
                <w:szCs w:val="24"/>
              </w:rPr>
              <w:t>бязанности во время сезонных ра</w:t>
            </w:r>
            <w:r w:rsidR="000478FC" w:rsidRPr="0000308A">
              <w:rPr>
                <w:rFonts w:ascii="Times New Roman" w:hAnsi="Times New Roman"/>
                <w:sz w:val="24"/>
                <w:szCs w:val="24"/>
              </w:rPr>
              <w:t xml:space="preserve">бот.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Рассказ по рисунку – схеме.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Формировать умение выделять сезонные изменения в природе. </w:t>
            </w:r>
          </w:p>
          <w:p w:rsidR="000478FC" w:rsidRPr="0000308A" w:rsidRDefault="00053E8F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последо</w:t>
            </w:r>
            <w:r w:rsidR="000478FC" w:rsidRPr="0000308A">
              <w:rPr>
                <w:rFonts w:ascii="Times New Roman" w:hAnsi="Times New Roman"/>
                <w:sz w:val="24"/>
                <w:szCs w:val="24"/>
              </w:rPr>
              <w:t>ватель</w:t>
            </w:r>
            <w:r>
              <w:rPr>
                <w:rFonts w:ascii="Times New Roman" w:hAnsi="Times New Roman"/>
                <w:sz w:val="24"/>
                <w:szCs w:val="24"/>
              </w:rPr>
              <w:t>ности работ: все работы надо де</w:t>
            </w:r>
            <w:r w:rsidR="000478FC" w:rsidRPr="0000308A">
              <w:rPr>
                <w:rFonts w:ascii="Times New Roman" w:hAnsi="Times New Roman"/>
                <w:sz w:val="24"/>
                <w:szCs w:val="24"/>
              </w:rPr>
              <w:t xml:space="preserve">лать по порядку.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Формировать по</w:t>
            </w:r>
            <w:r w:rsidR="00053E8F">
              <w:rPr>
                <w:rFonts w:ascii="Times New Roman" w:hAnsi="Times New Roman"/>
                <w:sz w:val="24"/>
                <w:szCs w:val="24"/>
              </w:rPr>
              <w:t>ня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>тия, определяющие периоди</w:t>
            </w:r>
            <w:r w:rsidR="00053E8F">
              <w:rPr>
                <w:rFonts w:ascii="Times New Roman" w:hAnsi="Times New Roman"/>
                <w:sz w:val="24"/>
                <w:szCs w:val="24"/>
              </w:rPr>
              <w:t>чность работ: «ежедневно», «вес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ной», «регулярно» пр.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Формиро</w:t>
            </w:r>
            <w:r w:rsidR="00053E8F">
              <w:rPr>
                <w:rFonts w:ascii="Times New Roman" w:hAnsi="Times New Roman"/>
                <w:sz w:val="24"/>
                <w:szCs w:val="24"/>
              </w:rPr>
              <w:t>вать умение действовать по пока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зу, инструкции. </w:t>
            </w:r>
          </w:p>
        </w:tc>
      </w:tr>
      <w:tr w:rsidR="000478FC" w:rsidRPr="0000308A" w:rsidTr="00567418">
        <w:trPr>
          <w:trHeight w:val="103"/>
        </w:trPr>
        <w:tc>
          <w:tcPr>
            <w:tcW w:w="111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53E8F" w:rsidRDefault="000478FC" w:rsidP="00053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E8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Уровень – воспроизводить, демонстрировать понимание, применять, выбирать</w:t>
            </w:r>
          </w:p>
        </w:tc>
      </w:tr>
      <w:tr w:rsidR="000478FC" w:rsidRPr="0000308A" w:rsidTr="00567418">
        <w:trPr>
          <w:trHeight w:val="1366"/>
        </w:trPr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</w:tcPr>
          <w:p w:rsidR="000478FC" w:rsidRPr="00053E8F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3E8F">
              <w:rPr>
                <w:rFonts w:ascii="Times New Roman" w:hAnsi="Times New Roman"/>
                <w:b/>
                <w:sz w:val="24"/>
                <w:szCs w:val="24"/>
              </w:rPr>
              <w:t xml:space="preserve">Меры борьбы с сорняками 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Определение видов сорняков и способов борьб</w:t>
            </w:r>
            <w:r w:rsidR="00053E8F">
              <w:rPr>
                <w:rFonts w:ascii="Times New Roman" w:hAnsi="Times New Roman"/>
                <w:sz w:val="24"/>
                <w:szCs w:val="24"/>
              </w:rPr>
              <w:t>ы с ними с использованием совре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>менны те</w:t>
            </w:r>
            <w:r w:rsidR="00053E8F">
              <w:rPr>
                <w:rFonts w:ascii="Times New Roman" w:hAnsi="Times New Roman"/>
                <w:sz w:val="24"/>
                <w:szCs w:val="24"/>
              </w:rPr>
              <w:t>хнологий (</w:t>
            </w:r>
            <w:proofErr w:type="spellStart"/>
            <w:r w:rsidR="00053E8F">
              <w:rPr>
                <w:rFonts w:ascii="Times New Roman" w:hAnsi="Times New Roman"/>
                <w:sz w:val="24"/>
                <w:szCs w:val="24"/>
              </w:rPr>
              <w:t>геотекстиль</w:t>
            </w:r>
            <w:proofErr w:type="spellEnd"/>
            <w:r w:rsidR="00053E8F">
              <w:rPr>
                <w:rFonts w:ascii="Times New Roman" w:hAnsi="Times New Roman"/>
                <w:sz w:val="24"/>
                <w:szCs w:val="24"/>
              </w:rPr>
              <w:t>, мульчиро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вание, химические средства, гербициды)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Соблюдение техники безопасности при провед</w:t>
            </w:r>
            <w:r w:rsidR="00053E8F">
              <w:rPr>
                <w:rFonts w:ascii="Times New Roman" w:hAnsi="Times New Roman"/>
                <w:sz w:val="24"/>
                <w:szCs w:val="24"/>
              </w:rPr>
              <w:t>ении работ, защита органов дыха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ния, рук; профилактика аллергий.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Умение ра</w:t>
            </w:r>
            <w:r w:rsidR="00053E8F">
              <w:rPr>
                <w:rFonts w:ascii="Times New Roman" w:hAnsi="Times New Roman"/>
                <w:sz w:val="24"/>
                <w:szCs w:val="24"/>
              </w:rPr>
              <w:t>ботать по справочнику – опреде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лителю.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Умение выра</w:t>
            </w:r>
            <w:r w:rsidR="00053E8F">
              <w:rPr>
                <w:rFonts w:ascii="Times New Roman" w:hAnsi="Times New Roman"/>
                <w:sz w:val="24"/>
                <w:szCs w:val="24"/>
              </w:rPr>
              <w:t>зить отказ при понимании опасно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сти работ. 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Форми</w:t>
            </w:r>
            <w:r w:rsidR="00053E8F">
              <w:rPr>
                <w:rFonts w:ascii="Times New Roman" w:hAnsi="Times New Roman"/>
                <w:sz w:val="24"/>
                <w:szCs w:val="24"/>
              </w:rPr>
              <w:t>ровать умения пользоваться справочником - определи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телем. </w:t>
            </w:r>
          </w:p>
          <w:p w:rsidR="000478FC" w:rsidRPr="0000308A" w:rsidRDefault="00053E8F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ответ</w:t>
            </w:r>
            <w:r w:rsidR="000478FC" w:rsidRPr="0000308A">
              <w:rPr>
                <w:rFonts w:ascii="Times New Roman" w:hAnsi="Times New Roman"/>
                <w:sz w:val="24"/>
                <w:szCs w:val="24"/>
              </w:rPr>
              <w:t xml:space="preserve">ственное </w:t>
            </w:r>
            <w:r>
              <w:rPr>
                <w:rFonts w:ascii="Times New Roman" w:hAnsi="Times New Roman"/>
                <w:sz w:val="24"/>
                <w:szCs w:val="24"/>
              </w:rPr>
              <w:t>отношение к здоровью, экологиче</w:t>
            </w:r>
            <w:r w:rsidR="000478FC" w:rsidRPr="0000308A">
              <w:rPr>
                <w:rFonts w:ascii="Times New Roman" w:hAnsi="Times New Roman"/>
                <w:sz w:val="24"/>
                <w:szCs w:val="24"/>
              </w:rPr>
              <w:t xml:space="preserve">ское мышление. </w:t>
            </w:r>
          </w:p>
        </w:tc>
      </w:tr>
      <w:tr w:rsidR="000478FC" w:rsidRPr="0000308A" w:rsidTr="00567418">
        <w:trPr>
          <w:trHeight w:val="103"/>
        </w:trPr>
        <w:tc>
          <w:tcPr>
            <w:tcW w:w="111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8FC" w:rsidRPr="00053E8F" w:rsidRDefault="000478FC" w:rsidP="00053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E8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Уровень – демонстрировать понимание, применять, выбирать</w:t>
            </w:r>
          </w:p>
        </w:tc>
      </w:tr>
      <w:tr w:rsidR="000478FC" w:rsidRPr="0000308A" w:rsidTr="00567418">
        <w:trPr>
          <w:trHeight w:val="118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53E8F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3E8F">
              <w:rPr>
                <w:rFonts w:ascii="Times New Roman" w:hAnsi="Times New Roman"/>
                <w:b/>
                <w:sz w:val="24"/>
                <w:szCs w:val="24"/>
              </w:rPr>
              <w:t xml:space="preserve">Ландшафтные цветники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Выбор р</w:t>
            </w:r>
            <w:r w:rsidR="00053E8F">
              <w:rPr>
                <w:rFonts w:ascii="Times New Roman" w:hAnsi="Times New Roman"/>
                <w:sz w:val="24"/>
                <w:szCs w:val="24"/>
              </w:rPr>
              <w:t>астений и их расположение в мик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сбордере с учётом календаря цветения и высоты растений.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Изгото</w:t>
            </w:r>
            <w:r w:rsidR="00053E8F">
              <w:rPr>
                <w:rFonts w:ascii="Times New Roman" w:hAnsi="Times New Roman"/>
                <w:sz w:val="24"/>
                <w:szCs w:val="24"/>
              </w:rPr>
              <w:t xml:space="preserve">вление </w:t>
            </w:r>
            <w:proofErr w:type="spellStart"/>
            <w:r w:rsidR="00053E8F">
              <w:rPr>
                <w:rFonts w:ascii="Times New Roman" w:hAnsi="Times New Roman"/>
                <w:sz w:val="24"/>
                <w:szCs w:val="24"/>
              </w:rPr>
              <w:t>минирокария</w:t>
            </w:r>
            <w:proofErr w:type="spellEnd"/>
            <w:r w:rsidR="00053E8F">
              <w:rPr>
                <w:rFonts w:ascii="Times New Roman" w:hAnsi="Times New Roman"/>
                <w:sz w:val="24"/>
                <w:szCs w:val="24"/>
              </w:rPr>
              <w:t>: сбор природ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ных материалов, изготовление корыта.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Изготовление вазона дл</w:t>
            </w:r>
            <w:r w:rsidR="00053E8F">
              <w:rPr>
                <w:rFonts w:ascii="Times New Roman" w:hAnsi="Times New Roman"/>
                <w:sz w:val="24"/>
                <w:szCs w:val="24"/>
              </w:rPr>
              <w:t>я цветов из авто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мобильной покрышки.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Умение работать по картинном</w:t>
            </w:r>
            <w:r w:rsidR="00053E8F">
              <w:rPr>
                <w:rFonts w:ascii="Times New Roman" w:hAnsi="Times New Roman"/>
                <w:sz w:val="24"/>
                <w:szCs w:val="24"/>
              </w:rPr>
              <w:t>у алгоритму и словесной инструк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ции.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="00053E8F">
              <w:rPr>
                <w:rFonts w:ascii="Times New Roman" w:hAnsi="Times New Roman"/>
                <w:sz w:val="24"/>
                <w:szCs w:val="24"/>
              </w:rPr>
              <w:t>распределять обязанности, соблю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дать правила.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Формировать умения работать в группе, распредел</w:t>
            </w:r>
            <w:r w:rsidR="00053E8F">
              <w:rPr>
                <w:rFonts w:ascii="Times New Roman" w:hAnsi="Times New Roman"/>
                <w:sz w:val="24"/>
                <w:szCs w:val="24"/>
              </w:rPr>
              <w:t>ять участки ответственности, ответственное отноше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ние за свой участок работы. </w:t>
            </w:r>
          </w:p>
        </w:tc>
      </w:tr>
      <w:tr w:rsidR="000478FC" w:rsidRPr="0000308A" w:rsidTr="00567418">
        <w:trPr>
          <w:trHeight w:val="103"/>
        </w:trPr>
        <w:tc>
          <w:tcPr>
            <w:tcW w:w="111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53E8F" w:rsidRDefault="000478FC" w:rsidP="00053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E8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Уровень – воспроизводить, демонстрировать понимание, применять, выбирать</w:t>
            </w:r>
          </w:p>
        </w:tc>
      </w:tr>
    </w:tbl>
    <w:p w:rsidR="007F74A3" w:rsidRPr="0000308A" w:rsidRDefault="007F74A3" w:rsidP="0000308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11165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809"/>
        <w:gridCol w:w="3828"/>
        <w:gridCol w:w="2835"/>
        <w:gridCol w:w="2693"/>
      </w:tblGrid>
      <w:tr w:rsidR="000478FC" w:rsidRPr="0000308A" w:rsidTr="00053E8F">
        <w:trPr>
          <w:trHeight w:val="272"/>
        </w:trPr>
        <w:tc>
          <w:tcPr>
            <w:tcW w:w="1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Примерное тематическое планирование модуля «Уборка помещений» 6 класс </w:t>
            </w:r>
            <w:r w:rsidR="00D32805">
              <w:rPr>
                <w:rFonts w:ascii="Times New Roman" w:hAnsi="Times New Roman"/>
                <w:b/>
                <w:bCs/>
                <w:sz w:val="24"/>
                <w:szCs w:val="24"/>
              </w:rPr>
              <w:t>75 часов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8FC" w:rsidRPr="0000308A" w:rsidTr="00053E8F">
        <w:trPr>
          <w:trHeight w:val="103"/>
        </w:trPr>
        <w:tc>
          <w:tcPr>
            <w:tcW w:w="111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Цель 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– формирование умений поддерживать чистоту и порядок в помещениях разного назначения </w:t>
            </w:r>
          </w:p>
        </w:tc>
      </w:tr>
      <w:tr w:rsidR="000478FC" w:rsidRPr="0000308A" w:rsidTr="00053E8F">
        <w:trPr>
          <w:trHeight w:val="20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единицы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содержания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содержание </w:t>
            </w:r>
            <w:proofErr w:type="gramStart"/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выполняемых</w:t>
            </w:r>
            <w:proofErr w:type="gramEnd"/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работ – формируемые умения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навыки коммуникации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образовательный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результат </w:t>
            </w:r>
          </w:p>
        </w:tc>
      </w:tr>
      <w:tr w:rsidR="000478FC" w:rsidRPr="0000308A" w:rsidTr="00053E8F">
        <w:trPr>
          <w:trHeight w:val="70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зданий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Называние общественных зданий.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Ориентирование в школе.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Определение назначения помещений.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Выделение помещений с повышенной п</w:t>
            </w:r>
            <w:r w:rsidR="00053E8F">
              <w:rPr>
                <w:rFonts w:ascii="Times New Roman" w:hAnsi="Times New Roman"/>
                <w:sz w:val="24"/>
                <w:szCs w:val="24"/>
              </w:rPr>
              <w:t>осещаемостью, с повышенными тре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бованиями к чистоте.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Трёхступенчатая система </w:t>
            </w:r>
            <w:proofErr w:type="spellStart"/>
            <w:r w:rsidRPr="0000308A">
              <w:rPr>
                <w:rFonts w:ascii="Times New Roman" w:hAnsi="Times New Roman"/>
                <w:sz w:val="24"/>
                <w:szCs w:val="24"/>
              </w:rPr>
              <w:t>грязезащиты</w:t>
            </w:r>
            <w:proofErr w:type="spellEnd"/>
            <w:r w:rsidRPr="0000308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Понимание обозначений зданий и помещений разного назначения на указателях.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Умение задать вопрос о назначении здания, его местонахождении.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Фор</w:t>
            </w:r>
            <w:r w:rsidR="00053E8F">
              <w:rPr>
                <w:rFonts w:ascii="Times New Roman" w:hAnsi="Times New Roman"/>
                <w:sz w:val="24"/>
                <w:szCs w:val="24"/>
              </w:rPr>
              <w:t>мировать понимание зависимо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>сти режима уборки пом</w:t>
            </w:r>
            <w:r w:rsidR="00053E8F">
              <w:rPr>
                <w:rFonts w:ascii="Times New Roman" w:hAnsi="Times New Roman"/>
                <w:sz w:val="24"/>
                <w:szCs w:val="24"/>
              </w:rPr>
              <w:t>ещения от его назначения и количества посещаю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>щих его людей</w:t>
            </w:r>
            <w:proofErr w:type="gramStart"/>
            <w:r w:rsidRPr="0000308A"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gramEnd"/>
          </w:p>
          <w:p w:rsidR="000478FC" w:rsidRPr="0000308A" w:rsidRDefault="00053E8F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пра</w:t>
            </w:r>
            <w:r w:rsidR="000478FC" w:rsidRPr="0000308A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ил поведения в общественных зда</w:t>
            </w:r>
            <w:r w:rsidR="000478FC" w:rsidRPr="0000308A">
              <w:rPr>
                <w:rFonts w:ascii="Times New Roman" w:hAnsi="Times New Roman"/>
                <w:sz w:val="24"/>
                <w:szCs w:val="24"/>
              </w:rPr>
              <w:t xml:space="preserve">ниях. </w:t>
            </w:r>
          </w:p>
        </w:tc>
      </w:tr>
      <w:tr w:rsidR="000478FC" w:rsidRPr="0000308A" w:rsidTr="00053E8F">
        <w:trPr>
          <w:trHeight w:val="103"/>
        </w:trPr>
        <w:tc>
          <w:tcPr>
            <w:tcW w:w="1116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478FC" w:rsidRPr="00053E8F" w:rsidRDefault="000478FC" w:rsidP="00053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E8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Уровень – демонстрировать понимание, применять, анализировать, выбирать</w:t>
            </w:r>
          </w:p>
        </w:tc>
      </w:tr>
      <w:tr w:rsidR="000478FC" w:rsidRPr="0000308A" w:rsidTr="00053E8F">
        <w:trPr>
          <w:trHeight w:val="52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Устройство </w:t>
            </w:r>
            <w:proofErr w:type="gramStart"/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>жилых</w:t>
            </w:r>
            <w:proofErr w:type="gramEnd"/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помещений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Определение назначения и сферы применения инвентаря. </w:t>
            </w:r>
          </w:p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Маркировка инвентаря. Упражнения в маркировке и исправление ошибок.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0308A" w:rsidRDefault="000478FC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Понимание: цветовой маркировки, условных обозначе</w:t>
            </w:r>
            <w:r w:rsidR="00053E8F">
              <w:rPr>
                <w:rFonts w:ascii="Times New Roman" w:hAnsi="Times New Roman"/>
                <w:sz w:val="24"/>
                <w:szCs w:val="24"/>
              </w:rPr>
              <w:t>ний помещений и поверхностей.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FC" w:rsidRPr="0000308A" w:rsidRDefault="00053E8F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Формировать: навык выбора ин</w:t>
            </w:r>
            <w:r w:rsidR="000478FC" w:rsidRPr="0000308A">
              <w:rPr>
                <w:rFonts w:ascii="Times New Roman" w:hAnsi="Times New Roman"/>
                <w:sz w:val="24"/>
                <w:szCs w:val="24"/>
              </w:rPr>
              <w:t>вент</w:t>
            </w:r>
            <w:r>
              <w:rPr>
                <w:rFonts w:ascii="Times New Roman" w:hAnsi="Times New Roman"/>
                <w:sz w:val="24"/>
                <w:szCs w:val="24"/>
              </w:rPr>
              <w:t>аря по марки</w:t>
            </w:r>
            <w:r w:rsidR="000478FC" w:rsidRPr="0000308A">
              <w:rPr>
                <w:rFonts w:ascii="Times New Roman" w:hAnsi="Times New Roman"/>
                <w:sz w:val="24"/>
                <w:szCs w:val="24"/>
              </w:rPr>
              <w:t xml:space="preserve">ровке; </w:t>
            </w:r>
          </w:p>
        </w:tc>
      </w:tr>
      <w:tr w:rsidR="00915EE6" w:rsidRPr="0000308A" w:rsidTr="00053E8F">
        <w:trPr>
          <w:trHeight w:val="52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E6" w:rsidRPr="0000308A" w:rsidRDefault="00915EE6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E6" w:rsidRPr="0000308A" w:rsidRDefault="00915EE6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Подготовка инвентаря, использование. </w:t>
            </w:r>
          </w:p>
          <w:p w:rsidR="00915EE6" w:rsidRPr="0000308A" w:rsidRDefault="00915EE6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Оп</w:t>
            </w:r>
            <w:r w:rsidR="00053E8F">
              <w:rPr>
                <w:rFonts w:ascii="Times New Roman" w:hAnsi="Times New Roman"/>
                <w:sz w:val="24"/>
                <w:szCs w:val="24"/>
              </w:rPr>
              <w:t>ределение необходимого для рабо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ты инвентаря, выбор в соответствии с маркировкой. </w:t>
            </w:r>
          </w:p>
          <w:p w:rsidR="00915EE6" w:rsidRPr="0000308A" w:rsidRDefault="00915EE6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Пр</w:t>
            </w:r>
            <w:r w:rsidR="00053E8F">
              <w:rPr>
                <w:rFonts w:ascii="Times New Roman" w:hAnsi="Times New Roman"/>
                <w:sz w:val="24"/>
                <w:szCs w:val="24"/>
              </w:rPr>
              <w:t>иёмы работы с различным инвента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рем – щетки, веник, мусорный совок, швабра. </w:t>
            </w:r>
          </w:p>
          <w:p w:rsidR="00915EE6" w:rsidRPr="0000308A" w:rsidRDefault="00915EE6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Оценка коммунальных ресурсов жилья. Техника безопасности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E6" w:rsidRPr="0000308A" w:rsidRDefault="00053E8F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уборки в жилых поме</w:t>
            </w:r>
            <w:r w:rsidR="00915EE6" w:rsidRPr="0000308A">
              <w:rPr>
                <w:rFonts w:ascii="Times New Roman" w:hAnsi="Times New Roman"/>
                <w:sz w:val="24"/>
                <w:szCs w:val="24"/>
              </w:rPr>
              <w:t xml:space="preserve">щениях. </w:t>
            </w:r>
          </w:p>
          <w:p w:rsidR="00915EE6" w:rsidRPr="0000308A" w:rsidRDefault="00915EE6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Элементарно</w:t>
            </w:r>
            <w:r w:rsidR="00053E8F">
              <w:rPr>
                <w:rFonts w:ascii="Times New Roman" w:hAnsi="Times New Roman"/>
                <w:sz w:val="24"/>
                <w:szCs w:val="24"/>
              </w:rPr>
              <w:t>е общение при распределении обя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занностей. </w:t>
            </w:r>
          </w:p>
          <w:p w:rsidR="00915EE6" w:rsidRPr="0000308A" w:rsidRDefault="00915EE6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Умения: зада</w:t>
            </w:r>
            <w:r w:rsidR="00053E8F">
              <w:rPr>
                <w:rFonts w:ascii="Times New Roman" w:hAnsi="Times New Roman"/>
                <w:sz w:val="24"/>
                <w:szCs w:val="24"/>
              </w:rPr>
              <w:t>ть вопрос о месте нахождения ин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>вентаря, моющих средств, обратиться за помощью по вопросам содержания жилья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E6" w:rsidRPr="0000308A" w:rsidRDefault="00053E8F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умения пользо</w:t>
            </w:r>
            <w:r w:rsidR="00915EE6" w:rsidRPr="0000308A">
              <w:rPr>
                <w:rFonts w:ascii="Times New Roman" w:hAnsi="Times New Roman"/>
                <w:sz w:val="24"/>
                <w:szCs w:val="24"/>
              </w:rPr>
              <w:t>ваться услов</w:t>
            </w:r>
            <w:r>
              <w:rPr>
                <w:rFonts w:ascii="Times New Roman" w:hAnsi="Times New Roman"/>
                <w:sz w:val="24"/>
                <w:szCs w:val="24"/>
              </w:rPr>
              <w:t>ными обозначениями помещений и поверхностей как элементом технологической карты; понимание связи сани</w:t>
            </w:r>
            <w:r w:rsidR="00915EE6" w:rsidRPr="0000308A">
              <w:rPr>
                <w:rFonts w:ascii="Times New Roman" w:hAnsi="Times New Roman"/>
                <w:sz w:val="24"/>
                <w:szCs w:val="24"/>
              </w:rPr>
              <w:t>тарного состояния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жилья и здоровья людей; потреб</w:t>
            </w:r>
            <w:r w:rsidR="00915EE6" w:rsidRPr="0000308A">
              <w:rPr>
                <w:rFonts w:ascii="Times New Roman" w:hAnsi="Times New Roman"/>
                <w:sz w:val="24"/>
                <w:szCs w:val="24"/>
              </w:rPr>
              <w:t>ность содержать жильё в порядке</w:t>
            </w:r>
          </w:p>
        </w:tc>
      </w:tr>
    </w:tbl>
    <w:p w:rsidR="00915EE6" w:rsidRPr="0000308A" w:rsidRDefault="00915EE6" w:rsidP="000030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1165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809"/>
        <w:gridCol w:w="3828"/>
        <w:gridCol w:w="2835"/>
        <w:gridCol w:w="2693"/>
      </w:tblGrid>
      <w:tr w:rsidR="00915EE6" w:rsidRPr="0000308A" w:rsidTr="00053E8F">
        <w:trPr>
          <w:trHeight w:val="103"/>
        </w:trPr>
        <w:tc>
          <w:tcPr>
            <w:tcW w:w="111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EE6" w:rsidRPr="0000308A" w:rsidRDefault="00915EE6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Уровень – демонстрировать понимание, применять, выбирать </w:t>
            </w:r>
          </w:p>
        </w:tc>
      </w:tr>
      <w:tr w:rsidR="00915EE6" w:rsidRPr="0000308A" w:rsidTr="00053E8F">
        <w:trPr>
          <w:trHeight w:val="10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E6" w:rsidRPr="0000308A" w:rsidRDefault="00915EE6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Уход </w:t>
            </w:r>
          </w:p>
          <w:p w:rsidR="00915EE6" w:rsidRPr="0000308A" w:rsidRDefault="00915EE6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 мебелью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E6" w:rsidRPr="0000308A" w:rsidRDefault="00915EE6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Разл</w:t>
            </w:r>
            <w:r w:rsidR="00053E8F">
              <w:rPr>
                <w:rFonts w:ascii="Times New Roman" w:hAnsi="Times New Roman"/>
                <w:sz w:val="24"/>
                <w:szCs w:val="24"/>
              </w:rPr>
              <w:t>ичение мебели по назначению, ма</w:t>
            </w:r>
            <w:r w:rsidRPr="0000308A">
              <w:rPr>
                <w:rFonts w:ascii="Times New Roman" w:hAnsi="Times New Roman"/>
                <w:sz w:val="24"/>
                <w:szCs w:val="24"/>
              </w:rPr>
              <w:t xml:space="preserve">териалу, из которого она сделана, по покрытию поверхности. </w:t>
            </w:r>
          </w:p>
          <w:p w:rsidR="00915EE6" w:rsidRPr="0000308A" w:rsidRDefault="00915EE6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Наблюдение за свойствами дерева, эксперимент с брусками в воде. </w:t>
            </w:r>
          </w:p>
          <w:p w:rsidR="00F45011" w:rsidRPr="0000308A" w:rsidRDefault="00915EE6" w:rsidP="0000308A">
            <w:pPr>
              <w:pStyle w:val="TableParagraph"/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</w:rPr>
              <w:t>Применение средств и приспособлений (пыле</w:t>
            </w:r>
            <w:r w:rsidR="00053E8F">
              <w:rPr>
                <w:rFonts w:ascii="Times New Roman" w:hAnsi="Times New Roman" w:cs="Times New Roman"/>
                <w:sz w:val="24"/>
                <w:szCs w:val="24"/>
              </w:rPr>
              <w:t>сос) для ухода за мебелью с учё</w:t>
            </w:r>
            <w:r w:rsidRPr="0000308A">
              <w:rPr>
                <w:rFonts w:ascii="Times New Roman" w:hAnsi="Times New Roman" w:cs="Times New Roman"/>
                <w:sz w:val="24"/>
                <w:szCs w:val="24"/>
              </w:rPr>
              <w:t xml:space="preserve">том материала поверхности. </w:t>
            </w:r>
            <w:r w:rsidR="00F45011" w:rsidRPr="0000308A">
              <w:rPr>
                <w:rFonts w:ascii="Times New Roman" w:hAnsi="Times New Roman" w:cs="Times New Roman"/>
                <w:sz w:val="24"/>
                <w:szCs w:val="24"/>
              </w:rPr>
              <w:t>Сравнениенапрактикерезультатовуборки мебели с разными покрытиями сприменениемразныхсалфеток.</w:t>
            </w:r>
          </w:p>
          <w:p w:rsidR="00915EE6" w:rsidRPr="0000308A" w:rsidRDefault="00F4501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Уход за мягкой мебелью с разными поверхностями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E6" w:rsidRPr="0000308A" w:rsidRDefault="00053E8F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Понимание: предупреждающих, рекомендую</w:t>
            </w:r>
            <w:r w:rsidR="00915EE6" w:rsidRPr="0000308A">
              <w:rPr>
                <w:rFonts w:ascii="Times New Roman" w:hAnsi="Times New Roman"/>
                <w:sz w:val="24"/>
                <w:szCs w:val="24"/>
              </w:rPr>
              <w:t xml:space="preserve">щих и запрещающих знаков на средствах ухода за мебелью; </w:t>
            </w:r>
          </w:p>
          <w:p w:rsidR="00915EE6" w:rsidRPr="0000308A" w:rsidRDefault="00915EE6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 xml:space="preserve">картинного алгоритма. </w:t>
            </w:r>
          </w:p>
          <w:p w:rsidR="00915EE6" w:rsidRPr="0000308A" w:rsidRDefault="00053E8F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Умения: попросить нужный инвентарь, сред</w:t>
            </w:r>
            <w:r w:rsidR="00F45011" w:rsidRPr="0000308A">
              <w:rPr>
                <w:rFonts w:ascii="Times New Roman" w:hAnsi="Times New Roman"/>
                <w:sz w:val="24"/>
                <w:szCs w:val="24"/>
              </w:rPr>
              <w:t>ства,задатьвопросоместе</w:t>
            </w:r>
            <w:r w:rsidR="00F45011" w:rsidRPr="0000308A">
              <w:rPr>
                <w:rFonts w:ascii="Times New Roman" w:hAnsi="Times New Roman"/>
                <w:sz w:val="24"/>
                <w:szCs w:val="24"/>
              </w:rPr>
              <w:tab/>
              <w:t>нахождениясредств ухода за мебелью,способах работы.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E6" w:rsidRPr="0000308A" w:rsidRDefault="00053E8F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зави</w:t>
            </w:r>
            <w:r w:rsidR="00915EE6" w:rsidRPr="0000308A">
              <w:rPr>
                <w:rFonts w:ascii="Times New Roman" w:hAnsi="Times New Roman"/>
                <w:sz w:val="24"/>
                <w:szCs w:val="24"/>
              </w:rPr>
              <w:t xml:space="preserve">симости режима ухода за мебелью от её покрытия. </w:t>
            </w:r>
          </w:p>
          <w:p w:rsidR="00915EE6" w:rsidRPr="0000308A" w:rsidRDefault="00053E8F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Передать техноло</w:t>
            </w:r>
            <w:r w:rsidR="00915EE6" w:rsidRPr="0000308A">
              <w:rPr>
                <w:rFonts w:ascii="Times New Roman" w:hAnsi="Times New Roman"/>
                <w:sz w:val="24"/>
                <w:szCs w:val="24"/>
              </w:rPr>
              <w:t xml:space="preserve">гию использования 8 поверхностей салфетки. </w:t>
            </w:r>
            <w:proofErr w:type="spellStart"/>
            <w:r w:rsidR="00F45011" w:rsidRPr="0000308A">
              <w:rPr>
                <w:rFonts w:ascii="Times New Roman" w:hAnsi="Times New Roman"/>
                <w:sz w:val="24"/>
                <w:szCs w:val="24"/>
              </w:rPr>
              <w:t>Сформировать</w:t>
            </w: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="00F45011" w:rsidRPr="0000308A">
              <w:rPr>
                <w:rFonts w:ascii="Times New Roman" w:hAnsi="Times New Roman"/>
                <w:sz w:val="24"/>
                <w:szCs w:val="24"/>
              </w:rPr>
              <w:t>пользоватьсяпылесосом</w:t>
            </w:r>
            <w:proofErr w:type="spellEnd"/>
            <w:r w:rsidR="00F45011" w:rsidRPr="000030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5011" w:rsidRPr="0000308A" w:rsidTr="00053E8F">
        <w:trPr>
          <w:trHeight w:val="36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11" w:rsidRPr="0000308A" w:rsidRDefault="00F4501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11" w:rsidRPr="00053E8F" w:rsidRDefault="00F45011" w:rsidP="0000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3E8F">
              <w:rPr>
                <w:rFonts w:ascii="Times New Roman" w:hAnsi="Times New Roman"/>
                <w:b/>
                <w:i/>
                <w:sz w:val="24"/>
                <w:szCs w:val="24"/>
              </w:rPr>
              <w:t>Уровень–демонстрироватьпонимание,применять,выбирать</w:t>
            </w:r>
          </w:p>
        </w:tc>
      </w:tr>
    </w:tbl>
    <w:tbl>
      <w:tblPr>
        <w:tblStyle w:val="TableNormal"/>
        <w:tblW w:w="11199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3920"/>
        <w:gridCol w:w="2743"/>
        <w:gridCol w:w="2693"/>
      </w:tblGrid>
      <w:tr w:rsidR="00030D2E" w:rsidRPr="0000308A" w:rsidTr="00053E8F">
        <w:trPr>
          <w:trHeight w:val="3861"/>
        </w:trPr>
        <w:tc>
          <w:tcPr>
            <w:tcW w:w="1843" w:type="dxa"/>
          </w:tcPr>
          <w:p w:rsidR="00030D2E" w:rsidRPr="0000308A" w:rsidRDefault="00030D2E" w:rsidP="0000308A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08A">
              <w:rPr>
                <w:rFonts w:ascii="Times New Roman" w:hAnsi="Times New Roman" w:cs="Times New Roman"/>
                <w:b/>
                <w:sz w:val="24"/>
                <w:szCs w:val="24"/>
              </w:rPr>
              <w:t>Уход</w:t>
            </w:r>
          </w:p>
          <w:p w:rsidR="00030D2E" w:rsidRPr="0000308A" w:rsidRDefault="00030D2E" w:rsidP="0000308A">
            <w:pPr>
              <w:pStyle w:val="TableParagraph"/>
              <w:spacing w:before="3"/>
              <w:ind w:right="17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08A">
              <w:rPr>
                <w:rFonts w:ascii="Times New Roman" w:hAnsi="Times New Roman" w:cs="Times New Roman"/>
                <w:b/>
                <w:sz w:val="24"/>
                <w:szCs w:val="24"/>
              </w:rPr>
              <w:t>за бытовойэлектроникой</w:t>
            </w:r>
          </w:p>
        </w:tc>
        <w:tc>
          <w:tcPr>
            <w:tcW w:w="3920" w:type="dxa"/>
          </w:tcPr>
          <w:p w:rsidR="00030D2E" w:rsidRPr="0000308A" w:rsidRDefault="00030D2E" w:rsidP="0000308A">
            <w:pPr>
              <w:pStyle w:val="TableParagraph"/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Выделениепредметовбытовойэлектроникивближайшемокружении.</w:t>
            </w:r>
          </w:p>
          <w:p w:rsidR="00030D2E" w:rsidRPr="0000308A" w:rsidRDefault="00030D2E" w:rsidP="0000308A">
            <w:pPr>
              <w:pStyle w:val="TableParagraph"/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техники безопасности припользованииэлектрическимиприбора-ми, при проведении работ по уходу забытовойэлектроникой.</w:t>
            </w:r>
          </w:p>
          <w:p w:rsidR="00030D2E" w:rsidRPr="0000308A" w:rsidRDefault="00030D2E" w:rsidP="0000308A">
            <w:pPr>
              <w:pStyle w:val="TableParagraph"/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«Чтение»условныхобозначенийнасредствахдлябытовойэлектроники.Понимание назначения и ограничений виспользованииразныхчистящихсредств.</w:t>
            </w:r>
          </w:p>
          <w:p w:rsidR="00030D2E" w:rsidRPr="0000308A" w:rsidRDefault="00030D2E" w:rsidP="00053E8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Соблюдение     </w:t>
            </w:r>
            <w:proofErr w:type="spellStart"/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здоровьесберегающегорежима</w:t>
            </w:r>
            <w:proofErr w:type="spellEnd"/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 пользовании бытовой электроникой.</w:t>
            </w:r>
          </w:p>
        </w:tc>
        <w:tc>
          <w:tcPr>
            <w:tcW w:w="2743" w:type="dxa"/>
          </w:tcPr>
          <w:p w:rsidR="00030D2E" w:rsidRPr="0000308A" w:rsidRDefault="00030D2E" w:rsidP="0000308A">
            <w:pPr>
              <w:pStyle w:val="TableParagraph"/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Пониманиеусловныхобозначенийначистящихсредствах.</w:t>
            </w:r>
          </w:p>
          <w:p w:rsidR="00030D2E" w:rsidRPr="00053E8F" w:rsidRDefault="00030D2E" w:rsidP="0000308A">
            <w:pPr>
              <w:pStyle w:val="TableParagraph"/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E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Пониманиекартинногоалгоритма.</w:t>
            </w:r>
          </w:p>
          <w:p w:rsidR="00030D2E" w:rsidRPr="0000308A" w:rsidRDefault="00030D2E" w:rsidP="0000308A">
            <w:pPr>
              <w:pStyle w:val="TableParagraph"/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задать вопрос оспособахуходазаразными предметами бытовойэлектроники.</w:t>
            </w:r>
          </w:p>
          <w:p w:rsidR="00030D2E" w:rsidRPr="0000308A" w:rsidRDefault="00030D2E" w:rsidP="0000308A">
            <w:pPr>
              <w:pStyle w:val="TableParagraph"/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Умениепопроситьпо-мощьпривключении/выключенииэлектроприборов.</w:t>
            </w:r>
          </w:p>
        </w:tc>
        <w:tc>
          <w:tcPr>
            <w:tcW w:w="2693" w:type="dxa"/>
          </w:tcPr>
          <w:p w:rsidR="00030D2E" w:rsidRPr="0000308A" w:rsidRDefault="00030D2E" w:rsidP="0000308A">
            <w:pPr>
              <w:pStyle w:val="TableParagraph"/>
              <w:ind w:left="111" w:right="-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Научить выполнятьвидыработпоалгоритму.</w:t>
            </w:r>
          </w:p>
          <w:p w:rsidR="00030D2E" w:rsidRPr="0000308A" w:rsidRDefault="00030D2E" w:rsidP="0000308A">
            <w:pPr>
              <w:pStyle w:val="TableParagraph"/>
              <w:ind w:left="111" w:right="-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Формироватьнавыкибезопасно-гоповеденияприработесэлектроприборамиибытовойэлектроникой.</w:t>
            </w:r>
          </w:p>
        </w:tc>
      </w:tr>
      <w:tr w:rsidR="00030D2E" w:rsidRPr="0000308A" w:rsidTr="00053E8F">
        <w:trPr>
          <w:trHeight w:val="412"/>
        </w:trPr>
        <w:tc>
          <w:tcPr>
            <w:tcW w:w="1843" w:type="dxa"/>
          </w:tcPr>
          <w:p w:rsidR="00030D2E" w:rsidRPr="0000308A" w:rsidRDefault="00030D2E" w:rsidP="0000308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56" w:type="dxa"/>
            <w:gridSpan w:val="3"/>
          </w:tcPr>
          <w:p w:rsidR="00030D2E" w:rsidRPr="00053E8F" w:rsidRDefault="00030D2E" w:rsidP="0000308A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053E8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Уровень–воспроизводить,демонстрироватьпонимание,применять</w:t>
            </w:r>
          </w:p>
        </w:tc>
      </w:tr>
      <w:tr w:rsidR="00030D2E" w:rsidRPr="0000308A" w:rsidTr="00053E8F">
        <w:trPr>
          <w:trHeight w:val="4960"/>
        </w:trPr>
        <w:tc>
          <w:tcPr>
            <w:tcW w:w="1843" w:type="dxa"/>
          </w:tcPr>
          <w:p w:rsidR="00030D2E" w:rsidRPr="0000308A" w:rsidRDefault="00030D2E" w:rsidP="0000308A">
            <w:pPr>
              <w:pStyle w:val="TableParagraph"/>
              <w:ind w:right="3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0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Ежедневнаяуборка</w:t>
            </w:r>
          </w:p>
          <w:p w:rsidR="00030D2E" w:rsidRPr="0000308A" w:rsidRDefault="00030D2E" w:rsidP="0000308A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08A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помещений</w:t>
            </w:r>
          </w:p>
        </w:tc>
        <w:tc>
          <w:tcPr>
            <w:tcW w:w="3920" w:type="dxa"/>
          </w:tcPr>
          <w:p w:rsidR="00030D2E" w:rsidRPr="0000308A" w:rsidRDefault="00030D2E" w:rsidP="0000308A">
            <w:pPr>
              <w:pStyle w:val="TableParagraph"/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 алгоритму поддержания порядка в жилом помещении с разной мерой помощи и выделением этапов самоконтроляивзаимоконтроля.</w:t>
            </w:r>
          </w:p>
          <w:p w:rsidR="00030D2E" w:rsidRPr="0000308A" w:rsidRDefault="00030D2E" w:rsidP="0000308A">
            <w:pPr>
              <w:pStyle w:val="TableParagraph"/>
              <w:ind w:right="-1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Уборкажилогоислужебногопомещенияпокартинномуалгоритму</w:t>
            </w:r>
          </w:p>
          <w:p w:rsidR="00030D2E" w:rsidRPr="0000308A" w:rsidRDefault="00030D2E" w:rsidP="0000308A">
            <w:pPr>
              <w:pStyle w:val="TableParagraph"/>
              <w:ind w:right="-1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средств и инвентаря для разныхповерхностей</w:t>
            </w:r>
          </w:p>
          <w:p w:rsidR="00030D2E" w:rsidRPr="0000308A" w:rsidRDefault="00030D2E" w:rsidP="0000308A">
            <w:pPr>
              <w:pStyle w:val="TableParagraph"/>
              <w:ind w:right="-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Работапотехнологическойкартееже-дневнойуборкижилогоислужебного(офис, лестничная клетка) </w:t>
            </w:r>
            <w:proofErr w:type="spellStart"/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помещений</w:t>
            </w:r>
            <w:proofErr w:type="gramStart"/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абота</w:t>
            </w:r>
            <w:proofErr w:type="spellEnd"/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поалгоритму</w:t>
            </w:r>
            <w:proofErr w:type="spellEnd"/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ежедневной </w:t>
            </w:r>
            <w:proofErr w:type="spellStart"/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убор-килестничныхклеток:режимы,поря-док</w:t>
            </w:r>
            <w:proofErr w:type="spellEnd"/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30D2E" w:rsidRPr="0000308A" w:rsidRDefault="00030D2E" w:rsidP="0000308A">
            <w:pPr>
              <w:pStyle w:val="TableParagraph"/>
              <w:spacing w:before="2"/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Соблюдениетехникибезопасностииэтическихтребованийприуборкепомещенийразногоназначения.</w:t>
            </w:r>
          </w:p>
        </w:tc>
        <w:tc>
          <w:tcPr>
            <w:tcW w:w="2743" w:type="dxa"/>
          </w:tcPr>
          <w:p w:rsidR="00030D2E" w:rsidRPr="0000308A" w:rsidRDefault="00030D2E" w:rsidP="0000308A">
            <w:pPr>
              <w:pStyle w:val="TableParagraph"/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Пониманиекартинногоалгоритма, технологическойкарты.</w:t>
            </w:r>
          </w:p>
          <w:p w:rsidR="00030D2E" w:rsidRPr="0000308A" w:rsidRDefault="00030D2E" w:rsidP="0000308A">
            <w:pPr>
              <w:pStyle w:val="TableParagraph"/>
              <w:ind w:right="-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Умения:определятьповерхности для уборки;</w:t>
            </w:r>
            <w:r w:rsidR="00053E8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о</w:t>
            </w: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пределять режим уборкиповерхности;</w:t>
            </w:r>
          </w:p>
          <w:p w:rsidR="00030D2E" w:rsidRPr="0000308A" w:rsidRDefault="00030D2E" w:rsidP="0000308A">
            <w:pPr>
              <w:pStyle w:val="TableParagraph"/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попроситьнужныйинвентарь,задатьвопросо месте нахождения инвентаряимоющихсредств, способах работы</w:t>
            </w:r>
          </w:p>
        </w:tc>
        <w:tc>
          <w:tcPr>
            <w:tcW w:w="2693" w:type="dxa"/>
          </w:tcPr>
          <w:p w:rsidR="00030D2E" w:rsidRPr="0000308A" w:rsidRDefault="00030D2E" w:rsidP="0000308A">
            <w:pPr>
              <w:pStyle w:val="TableParagraph"/>
              <w:ind w:left="111" w:right="-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Научить выполнятьвидыработпоалгоритму и технологическойкарте.</w:t>
            </w:r>
          </w:p>
          <w:p w:rsidR="00030D2E" w:rsidRPr="0000308A" w:rsidRDefault="00030D2E" w:rsidP="0000308A">
            <w:pPr>
              <w:pStyle w:val="TableParagraph"/>
              <w:ind w:left="111" w:right="-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Формироватьуменияработатьвгруппе,распределять участки ответственности.</w:t>
            </w:r>
          </w:p>
          <w:p w:rsidR="00030D2E" w:rsidRPr="0000308A" w:rsidRDefault="00030D2E" w:rsidP="0000308A">
            <w:pPr>
              <w:pStyle w:val="TableParagraph"/>
              <w:ind w:left="111" w:right="-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Обеспечитьосвоениеалгоритмовбезопаснойработы.</w:t>
            </w:r>
          </w:p>
        </w:tc>
      </w:tr>
      <w:tr w:rsidR="00030D2E" w:rsidRPr="0000308A" w:rsidTr="00053E8F">
        <w:trPr>
          <w:trHeight w:val="278"/>
        </w:trPr>
        <w:tc>
          <w:tcPr>
            <w:tcW w:w="1843" w:type="dxa"/>
          </w:tcPr>
          <w:p w:rsidR="00030D2E" w:rsidRPr="0000308A" w:rsidRDefault="00030D2E" w:rsidP="0000308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56" w:type="dxa"/>
            <w:gridSpan w:val="3"/>
          </w:tcPr>
          <w:p w:rsidR="00030D2E" w:rsidRPr="00053E8F" w:rsidRDefault="00030D2E" w:rsidP="0000308A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053E8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Уровень–воспроизводить,демонстрироватьпонимание,применять</w:t>
            </w:r>
          </w:p>
        </w:tc>
      </w:tr>
      <w:tr w:rsidR="00D32805" w:rsidRPr="0000308A" w:rsidTr="00D32805">
        <w:trPr>
          <w:trHeight w:val="278"/>
        </w:trPr>
        <w:tc>
          <w:tcPr>
            <w:tcW w:w="11199" w:type="dxa"/>
            <w:gridSpan w:val="4"/>
          </w:tcPr>
          <w:p w:rsidR="00D32805" w:rsidRPr="00D32805" w:rsidRDefault="00D32805" w:rsidP="00D32805">
            <w:pPr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280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Примерное тематическое плани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рование модуля «Проверь себя</w:t>
            </w:r>
            <w:r w:rsidRPr="00D3280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» 6 класс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4 часа</w:t>
            </w:r>
          </w:p>
          <w:p w:rsidR="00D32805" w:rsidRPr="00D32805" w:rsidRDefault="00D32805" w:rsidP="0000308A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</w:tbl>
    <w:p w:rsidR="000478FC" w:rsidRPr="0000308A" w:rsidRDefault="000478FC" w:rsidP="0000308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D00D6" w:rsidRDefault="000D00D6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0D00D6" w:rsidRDefault="000D00D6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0D00D6" w:rsidRDefault="000D00D6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0D00D6" w:rsidRDefault="000D00D6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0D00D6" w:rsidRDefault="000D00D6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0D00D6" w:rsidRDefault="000D00D6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0D00D6" w:rsidRDefault="000D00D6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0D00D6" w:rsidRDefault="000D00D6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0D00D6" w:rsidRDefault="000D00D6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0D00D6" w:rsidRDefault="000D00D6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0D00D6" w:rsidRDefault="000D00D6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0D00D6" w:rsidRDefault="000D00D6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0D00D6" w:rsidRDefault="000D00D6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0D00D6" w:rsidRDefault="000D00D6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0D00D6" w:rsidRDefault="000D00D6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0D00D6" w:rsidRDefault="000D00D6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0D00D6" w:rsidRDefault="000D00D6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0D00D6" w:rsidRDefault="000D00D6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0D00D6" w:rsidRDefault="000D00D6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0D00D6" w:rsidRDefault="000D00D6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082902" w:rsidRPr="00082902" w:rsidRDefault="00082902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 w:rsidRPr="00082902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lastRenderedPageBreak/>
        <w:t>Тематический план  Профильный труд 6 класс</w:t>
      </w:r>
    </w:p>
    <w:p w:rsidR="00082902" w:rsidRPr="00082902" w:rsidRDefault="00082902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 w:rsidRPr="00082902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«Подготовка младшего обслуживающего персонала</w:t>
      </w:r>
      <w:proofErr w:type="gramStart"/>
      <w:r w:rsidRPr="00082902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.» </w:t>
      </w:r>
      <w:proofErr w:type="gramEnd"/>
      <w:r w:rsidRPr="00082902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6 часов в неделю</w:t>
      </w:r>
    </w:p>
    <w:tbl>
      <w:tblPr>
        <w:tblpPr w:leftFromText="180" w:rightFromText="180" w:vertAnchor="text" w:horzAnchor="margin" w:tblpY="366"/>
        <w:tblW w:w="10216" w:type="dxa"/>
        <w:tblLayout w:type="fixed"/>
        <w:tblLook w:val="04A0"/>
      </w:tblPr>
      <w:tblGrid>
        <w:gridCol w:w="880"/>
        <w:gridCol w:w="936"/>
        <w:gridCol w:w="4592"/>
        <w:gridCol w:w="709"/>
        <w:gridCol w:w="709"/>
        <w:gridCol w:w="850"/>
        <w:gridCol w:w="1540"/>
      </w:tblGrid>
      <w:tr w:rsidR="00082902" w:rsidRPr="00082902" w:rsidTr="00082902">
        <w:trPr>
          <w:trHeight w:val="826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№</w:t>
            </w:r>
          </w:p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proofErr w:type="gramStart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</w:t>
            </w:r>
            <w:proofErr w:type="gramEnd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Наименование раздела, темы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84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bookmarkStart w:id="0" w:name="_Hlk54557661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Модуль 1:Сохранение и поддержка здоровья. 50 часов.</w:t>
            </w:r>
            <w:bookmarkEnd w:id="0"/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bookmarkStart w:id="1" w:name="_Hlk54557696"/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Красота </w:t>
            </w:r>
            <w:proofErr w:type="gramStart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-э</w:t>
            </w:r>
            <w:proofErr w:type="gramEnd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то здоровье. Правила красоты.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гигиены во время работы.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Уход за руками после работы.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Предметы ухода человека за собой.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5,6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Полезные вещи, помогающие человеку сделать работу.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Уход за инвентарём после работы.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Уход за рабочей одеждой и обувью.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9,10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hAnsi="Times New Roman"/>
                <w:sz w:val="24"/>
                <w:szCs w:val="24"/>
              </w:rPr>
              <w:t>Хорошая осанка – это красиво.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11,12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82902">
              <w:rPr>
                <w:rFonts w:ascii="Times New Roman" w:hAnsi="Times New Roman"/>
                <w:sz w:val="24"/>
                <w:szCs w:val="24"/>
              </w:rPr>
              <w:t>Нарушения осанки и способы укрепления позвоночника.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13,14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82902">
              <w:rPr>
                <w:rFonts w:ascii="Times New Roman" w:hAnsi="Times New Roman"/>
                <w:sz w:val="24"/>
                <w:szCs w:val="24"/>
              </w:rPr>
              <w:t>Выбор правильной рабочей позы.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15,16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82902">
              <w:rPr>
                <w:rFonts w:ascii="Times New Roman" w:hAnsi="Times New Roman"/>
                <w:sz w:val="24"/>
                <w:szCs w:val="24"/>
              </w:rPr>
              <w:t>Правильная поза при работе – условие красивой осанки.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17,18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82902">
              <w:rPr>
                <w:rFonts w:ascii="Times New Roman" w:hAnsi="Times New Roman"/>
                <w:sz w:val="24"/>
                <w:szCs w:val="24"/>
              </w:rPr>
              <w:t>Как сидеть правильно.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19,20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82902">
              <w:rPr>
                <w:rFonts w:ascii="Times New Roman" w:hAnsi="Times New Roman"/>
                <w:sz w:val="24"/>
                <w:szCs w:val="24"/>
              </w:rPr>
              <w:t>Как сохранить здоровье при переносе тяжестей.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21,22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82902">
              <w:rPr>
                <w:rFonts w:ascii="Times New Roman" w:hAnsi="Times New Roman"/>
                <w:sz w:val="24"/>
                <w:szCs w:val="24"/>
              </w:rPr>
              <w:t>Как спать правильно.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23,24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82902">
              <w:rPr>
                <w:rFonts w:ascii="Times New Roman" w:hAnsi="Times New Roman"/>
                <w:sz w:val="24"/>
                <w:szCs w:val="24"/>
              </w:rPr>
              <w:t xml:space="preserve">Золотые правила здорового позвоночника.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25,26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82902">
              <w:rPr>
                <w:rFonts w:ascii="Times New Roman" w:hAnsi="Times New Roman"/>
                <w:sz w:val="24"/>
                <w:szCs w:val="24"/>
              </w:rPr>
              <w:t>Средства и способы защиты позвоночника.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27,28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82902">
              <w:rPr>
                <w:rFonts w:ascii="Times New Roman" w:hAnsi="Times New Roman"/>
                <w:sz w:val="24"/>
                <w:szCs w:val="24"/>
              </w:rPr>
              <w:t xml:space="preserve"> «Правильный» инвентарь для сохранения здоровья.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29,30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82902">
              <w:rPr>
                <w:rFonts w:ascii="Times New Roman" w:hAnsi="Times New Roman"/>
                <w:sz w:val="24"/>
                <w:szCs w:val="24"/>
              </w:rPr>
              <w:t xml:space="preserve">Физкультурно – оздоровительные упражнения и виды спорта с учётом состояния здоровья, </w:t>
            </w:r>
            <w:r w:rsidRPr="00082902">
              <w:rPr>
                <w:rFonts w:ascii="Times New Roman" w:hAnsi="Times New Roman"/>
                <w:sz w:val="24"/>
                <w:szCs w:val="24"/>
              </w:rPr>
              <w:lastRenderedPageBreak/>
              <w:t>рекомендаций врача.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31,32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82902">
              <w:rPr>
                <w:rFonts w:ascii="Times New Roman" w:hAnsi="Times New Roman"/>
                <w:sz w:val="24"/>
                <w:szCs w:val="24"/>
              </w:rPr>
              <w:t xml:space="preserve">  Полезные и вредные привычки.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33,34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82902">
              <w:rPr>
                <w:rFonts w:ascii="Times New Roman" w:hAnsi="Times New Roman"/>
                <w:sz w:val="24"/>
                <w:szCs w:val="24"/>
              </w:rPr>
              <w:t>Правильное питание – условие красоты и здоровья.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35,36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82902">
              <w:rPr>
                <w:rFonts w:ascii="Times New Roman" w:hAnsi="Times New Roman"/>
                <w:sz w:val="24"/>
                <w:szCs w:val="24"/>
              </w:rPr>
              <w:t>Пирамида питания.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37,38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82902">
              <w:rPr>
                <w:rFonts w:ascii="Times New Roman" w:hAnsi="Times New Roman"/>
                <w:sz w:val="24"/>
                <w:szCs w:val="24"/>
              </w:rPr>
              <w:t>Сроки годности продуктов.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39,40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82902">
              <w:rPr>
                <w:rFonts w:ascii="Times New Roman" w:hAnsi="Times New Roman"/>
                <w:sz w:val="24"/>
                <w:szCs w:val="24"/>
              </w:rPr>
              <w:t>Ориентация в пирамиде питания.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41,42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902">
              <w:rPr>
                <w:rFonts w:ascii="Times New Roman" w:hAnsi="Times New Roman"/>
                <w:sz w:val="24"/>
                <w:szCs w:val="24"/>
              </w:rPr>
              <w:t xml:space="preserve"> Выбор продуктов с учётом срока годности, пользы, состояния здоровья, рекомендаций врача. </w:t>
            </w:r>
          </w:p>
          <w:p w:rsidR="00082902" w:rsidRPr="00082902" w:rsidRDefault="00082902" w:rsidP="0008290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43,44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902">
              <w:rPr>
                <w:rFonts w:ascii="Times New Roman" w:hAnsi="Times New Roman"/>
                <w:sz w:val="24"/>
                <w:szCs w:val="24"/>
              </w:rPr>
              <w:t>Нахождение на упаковках продуктов пиктограмм, обозначающих срок годности, состав, способ приготовления.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45,46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902">
              <w:rPr>
                <w:rFonts w:ascii="Times New Roman" w:hAnsi="Times New Roman"/>
                <w:sz w:val="24"/>
                <w:szCs w:val="24"/>
              </w:rPr>
              <w:t>Наблюдение за соблюдением гигиены питания.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47,48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1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902">
              <w:rPr>
                <w:rFonts w:ascii="Times New Roman" w:hAnsi="Times New Roman"/>
                <w:sz w:val="24"/>
                <w:szCs w:val="24"/>
              </w:rPr>
              <w:t>Навыки первой помощи и самопомощи при пищевом отравлении.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49,50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bookmarkEnd w:id="1"/>
      <w:tr w:rsidR="00082902" w:rsidRPr="00082902" w:rsidTr="00082902">
        <w:trPr>
          <w:trHeight w:val="312"/>
        </w:trPr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84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bookmarkStart w:id="2" w:name="_Hlk54557729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Модуль 2: Работа на территории. 76 часов.</w:t>
            </w:r>
            <w:bookmarkEnd w:id="2"/>
          </w:p>
        </w:tc>
      </w:tr>
      <w:tr w:rsidR="00082902" w:rsidRPr="00082902" w:rsidTr="00082902">
        <w:trPr>
          <w:trHeight w:val="264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bookmarkStart w:id="3" w:name="_Hlk54557764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Территория вокруг школы. Украшение территории.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64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Декоративные растения. Виды.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64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Польза декоративных растений.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64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Красивоцветущие и плодовые кустарники, растущие в нашей местности.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88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Травянистые растения для посадки на территории школы.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Виды сорных растений.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28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Декоративные растения, листья и плоды которых едят.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64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Использование плодов, цветов и листьев декоративных растений как сырьё для лекарств и косметики.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52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Травянистые цветковые растения.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52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Размеры травянистых растений.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4F0D0F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64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Уход за травянистыми растениями осенью. Виды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1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Оборудование и </w:t>
            </w:r>
            <w:proofErr w:type="gramStart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инструменты</w:t>
            </w:r>
            <w:proofErr w:type="gramEnd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необходимые для </w:t>
            </w: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>работы.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Сгребание опавших листьев. Правила безопасной работы.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Защита рук при работе.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Что делают с природными отходами осенью.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Для чего можно использовать опавшие листья.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Посев однолетников поздней осенью и в начале зимы. Подготовка почвы.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осенней посадки.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Посев семян в разные сезоны.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Виды цветников и их форма.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Ландшафтные цветники.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Цветочные часы.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Подбор растений для цветочных часов.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Регулярные цветники. Виды.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Клумба. Выбор растений для клумбы.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оформления цветника.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Как сделать клумбу. Разбивка клумбы весной.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Инвентарь для подготовки почвы для клумбы.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Оформление границ цветника.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Глубокая перекопка почвы. Польза.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вскапывания почвы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Инвентарь для вскапывания и выравнивания почвы.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Подготовка семян к посеву в грунт.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Удобрение земли в цветниках.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Осенние работы в цветнике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Осенний посев семян в грунт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Распределение обязанностей во время весенних работ.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Высадка рассады однолетников в цветник. Правила посадки.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Способы поддержания здоровья растений. Мульчирование.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F32D13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89</w:t>
            </w:r>
            <w:r w:rsidR="00F32D13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bookmarkEnd w:id="3"/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Уход за цветником летом. Рыхление почвы.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Уход за наземной частью растений.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Полив растений.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Выпалывание</w:t>
            </w:r>
            <w:proofErr w:type="spellEnd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сорняков.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Летние работы в цветнике.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Меры борьбы с сорняками.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Растения-почвопокровники</w:t>
            </w:r>
            <w:proofErr w:type="spellEnd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Профилактические методы борьбы с сорняками.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Мульчирование как способ борьбы с сорняками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Какие бывают сорняки.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 какими сорняками не справиться при обычной прополке.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Гербициды – средства от сорняков.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Техника безопасности при химической прополке.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Защита органов дыхания.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Защита рук.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Профилактика аллергий.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Определение видов сорняков.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F32D13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107</w:t>
            </w:r>
            <w:r w:rsidR="00F32D13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,108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Регулярные цветники. Бордюр. Рабатка.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Устройство рабатки.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Ландшафтные цветники. Миксбордер.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Выбор растений для миксбордера с учётом календаря цветения.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Выбор растений для миксбордера с учётом высоты растений.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Устройство миксбордера.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Альпийская горка.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Растения для альпийской горки.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Материал для маленького каменистого садика.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Меры профилактики при борьбе с сорняками.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Рутарий</w:t>
            </w:r>
            <w:proofErr w:type="spellEnd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Рокарий</w:t>
            </w:r>
            <w:proofErr w:type="spellEnd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Ландшафтные цветники. Каменная клумба зимой.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Изготовление мини </w:t>
            </w:r>
            <w:proofErr w:type="spellStart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рокария</w:t>
            </w:r>
            <w:proofErr w:type="spellEnd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: корыто.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121,122,123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Подбор материала для оформления цветника.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Использование природного материала для оформления цветника.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5"/>
        </w:trPr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84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bookmarkStart w:id="4" w:name="_Hlk54558393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Модуль: Уборка помещений.</w:t>
            </w:r>
            <w:bookmarkEnd w:id="4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75 часов.</w:t>
            </w: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bookmarkStart w:id="5" w:name="_Hlk54558436"/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Виды зданий.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Специальные обозначения зданий.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Назначение помещений в зданиях.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Служебные помещения. Специальные обозначения.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Устройство жилых помещений.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Виды жилых помещений комнаты.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Назначение комнат.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Элементы строительной конструкции</w:t>
            </w:r>
          </w:p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(стены, пол, потолок, дверной проем, оконный проем)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Оборудование дома</w:t>
            </w:r>
          </w:p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(плинтус, подоконник, оконная рама, отопительный радиатор, дверь, штепсельная решетка)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Инструменты и материалы для выполнения аппликации</w:t>
            </w:r>
          </w:p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(цветная бумага, шаблон, карандаш, линейка, угольник, ножницы, клей)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Аппликация «Жилая комната»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Разметка деталей на бумаге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Вырезание деталей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Расположение и наклеивание деталей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Поверхности для уборки в жилых помещениях.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Санитарные требования к жилым помещениям.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Коммунальные ресурсы жилья.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безопасности при пользовании горячей водой.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безопасности при пользовании газом.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безопасности при пользовании электроприборами и розетками.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Проветривание помещений.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Какие поверхности требуется поддерживать в чистоте.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безопасности при уборке батарей во время отопительного сезона.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Из чего делают мебель.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Рациональное использование салфетки при уборке.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Приспособления для ухода за мебелью.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Тряпка для  уборки. Ткань для тряпок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Ткань для салфеток. Микрофибра.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Назначение тряпок и салфеток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52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Маркировка тряпок для уборки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88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Требования к тряпке во время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52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Требования к тряпке при хранении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bookmarkEnd w:id="5"/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Протирка мебели с разными покрытиями. Какие средства не применяют при уходе за мебелью.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Техника безопасности при уборке помещений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Из чего состоит пылесос.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Порядок сборки пылесоса.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пользования пылесосом.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u w:val="single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u w:val="single"/>
                <w:lang w:eastAsia="en-US"/>
              </w:rPr>
              <w:t>Чистка мягкой мебели.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ухода за мягкой мебелью с разными покрытиями.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очитки обивки мягкой мебели с помощью пылесоса.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Меры безопасности при применении чистящих средств.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Уход за бытовой электроникой.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Специальные средства для очистки телефонов, компьютеров.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безопасности при уходе за бытовой электроникой.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Поддержание порядка в жилом помещении.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Последовательность уборки спальни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Поверхности для уборки в жилом помещении.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ухода за стёклами окон.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16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ТБ при протирке оконных стекол.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174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16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Протирка подоконника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16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ТБ при протирке подоконника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16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Протирка столов и настольных светильников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16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Протирка отопительного радиатора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16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ТБ при протирке радиатора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1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Протирка радиаторных ниш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1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Влажная протирка пола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1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Крепление тряпки на швабру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76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Промывка тряпки во время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88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Ежедневная уборка жилого помещения.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88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ухода за стёклами окон.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64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ухода за платяными шкафами.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ухода за кроватью и постельным бельём.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88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ухода за комнатными растениями.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88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Уборка поверхностей жилого помещения.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64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Уход за бытовой электроникой.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64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Влажная уборка пола.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6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Последовательность и правила мытья полов.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64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Ежедневная уборка служебного помещения.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64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Виды служебных помещений: кухня, туалет, коридор, ванная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64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Раздельный сбор мусора.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64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протирания разных поверхностей.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64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Какие средства не применяют при уходе за мебелью.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64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Порядок повседневной уборки офиса.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64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Основной вид работы при уборке лестничных клеток.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64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Инвентарь и материалы для ежедневной уборки лестничных клеток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16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840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Модуль: Проверь себя. 4 часа.</w:t>
            </w:r>
          </w:p>
        </w:tc>
      </w:tr>
      <w:tr w:rsidR="00082902" w:rsidRPr="00082902" w:rsidTr="00082902">
        <w:trPr>
          <w:trHeight w:val="228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личной гигиены  и гигиены содержания помещений.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64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ухода за разными поверхностями.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88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уборки жилых и служебных помещений.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40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bookmarkStart w:id="6" w:name="_GoBack"/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Правила работы с электроприборами.</w:t>
            </w:r>
            <w:bookmarkEnd w:id="6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82902" w:rsidRPr="00082902" w:rsidTr="00082902">
        <w:trPr>
          <w:trHeight w:val="252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33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902" w:rsidRPr="00082902" w:rsidRDefault="00082902" w:rsidP="00082902">
            <w:pPr>
              <w:spacing w:after="160" w:line="259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082902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Итого 204 часа</w:t>
            </w:r>
          </w:p>
        </w:tc>
      </w:tr>
    </w:tbl>
    <w:p w:rsidR="00082902" w:rsidRPr="00082902" w:rsidRDefault="00082902" w:rsidP="00082902">
      <w:pPr>
        <w:spacing w:after="160" w:line="259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E35AD0" w:rsidRPr="0000308A" w:rsidRDefault="00E35AD0" w:rsidP="0000308A">
      <w:pPr>
        <w:spacing w:line="240" w:lineRule="auto"/>
        <w:rPr>
          <w:rFonts w:ascii="Times New Roman" w:hAnsi="Times New Roman"/>
          <w:sz w:val="24"/>
          <w:szCs w:val="24"/>
        </w:rPr>
        <w:sectPr w:rsidR="00E35AD0" w:rsidRPr="0000308A" w:rsidSect="00881DF1">
          <w:pgSz w:w="11906" w:h="16838"/>
          <w:pgMar w:top="567" w:right="567" w:bottom="567" w:left="567" w:header="709" w:footer="709" w:gutter="0"/>
          <w:cols w:space="720"/>
        </w:sectPr>
      </w:pPr>
    </w:p>
    <w:p w:rsidR="00E35AD0" w:rsidRPr="0000308A" w:rsidRDefault="003E0E8F" w:rsidP="0000308A">
      <w:pPr>
        <w:spacing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E35AD0" w:rsidRPr="0000308A" w:rsidRDefault="00E35AD0" w:rsidP="000030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5AD0" w:rsidRPr="0000308A" w:rsidRDefault="003E0E8F" w:rsidP="000030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 xml:space="preserve">Итоговая контрольная работа </w:t>
      </w:r>
    </w:p>
    <w:p w:rsidR="00E35AD0" w:rsidRPr="0000308A" w:rsidRDefault="003E0E8F" w:rsidP="000030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по предмету «Младший обслуживающий персонал»</w:t>
      </w:r>
    </w:p>
    <w:p w:rsidR="00E35AD0" w:rsidRPr="0000308A" w:rsidRDefault="00E35AD0" w:rsidP="000030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5AD0" w:rsidRPr="0000308A" w:rsidRDefault="003E0E8F" w:rsidP="000030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Фамилия Имя_______________________________________________________</w:t>
      </w:r>
    </w:p>
    <w:p w:rsidR="00E35AD0" w:rsidRPr="0000308A" w:rsidRDefault="00E35AD0" w:rsidP="000030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5AD0" w:rsidRPr="0000308A" w:rsidRDefault="003E0E8F" w:rsidP="0000308A">
      <w:pPr>
        <w:spacing w:afterAutospacing="1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 xml:space="preserve">Выбери правильный ответ: </w:t>
      </w:r>
    </w:p>
    <w:p w:rsidR="00E35AD0" w:rsidRPr="0000308A" w:rsidRDefault="003E0E8F" w:rsidP="0000308A">
      <w:pPr>
        <w:pStyle w:val="a7"/>
        <w:numPr>
          <w:ilvl w:val="0"/>
          <w:numId w:val="7"/>
        </w:numPr>
        <w:spacing w:afterAutospacing="1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Инструменты – это …</w:t>
      </w:r>
    </w:p>
    <w:p w:rsidR="00E35AD0" w:rsidRPr="0000308A" w:rsidRDefault="003E0E8F" w:rsidP="0000308A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те предметы, вещества, идущие на изготовление чего-либо.</w:t>
      </w:r>
    </w:p>
    <w:p w:rsidR="00E35AD0" w:rsidRPr="0000308A" w:rsidRDefault="003E0E8F" w:rsidP="0000308A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орудия для производства каких-нибудь работ.</w:t>
      </w:r>
    </w:p>
    <w:p w:rsidR="00E35AD0" w:rsidRPr="0000308A" w:rsidRDefault="003E0E8F" w:rsidP="0000308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Выбери группу инструментов, которые потребуются для разметки окружности</w:t>
      </w:r>
    </w:p>
    <w:p w:rsidR="00E35AD0" w:rsidRPr="0000308A" w:rsidRDefault="003E0E8F" w:rsidP="0000308A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циркуль, шило</w:t>
      </w:r>
    </w:p>
    <w:p w:rsidR="00E35AD0" w:rsidRPr="0000308A" w:rsidRDefault="003E0E8F" w:rsidP="0000308A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ножницы, линейка</w:t>
      </w:r>
    </w:p>
    <w:p w:rsidR="00E35AD0" w:rsidRPr="0000308A" w:rsidRDefault="003E0E8F" w:rsidP="0000308A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линейка, циркуль</w:t>
      </w:r>
    </w:p>
    <w:p w:rsidR="00E35AD0" w:rsidRPr="0000308A" w:rsidRDefault="003E0E8F" w:rsidP="0000308A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Какое утверждение верно?</w:t>
      </w:r>
    </w:p>
    <w:p w:rsidR="00E35AD0" w:rsidRPr="0000308A" w:rsidRDefault="003E0E8F" w:rsidP="0000308A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Материалы – это линейка, клей, треугольник.</w:t>
      </w:r>
    </w:p>
    <w:p w:rsidR="00E35AD0" w:rsidRPr="0000308A" w:rsidRDefault="003E0E8F" w:rsidP="0000308A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Материалы – это бумага, нитки, пластилин.</w:t>
      </w:r>
    </w:p>
    <w:p w:rsidR="00E35AD0" w:rsidRPr="0000308A" w:rsidRDefault="003E0E8F" w:rsidP="0000308A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Какие виды бумаги ты знаешь?</w:t>
      </w:r>
    </w:p>
    <w:p w:rsidR="00E35AD0" w:rsidRPr="0000308A" w:rsidRDefault="003E0E8F" w:rsidP="0000308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калька;</w:t>
      </w:r>
    </w:p>
    <w:p w:rsidR="00E35AD0" w:rsidRPr="0000308A" w:rsidRDefault="003E0E8F" w:rsidP="0000308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гофрированная;</w:t>
      </w:r>
    </w:p>
    <w:p w:rsidR="00E35AD0" w:rsidRPr="0000308A" w:rsidRDefault="003E0E8F" w:rsidP="0000308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шероховатая;</w:t>
      </w:r>
    </w:p>
    <w:p w:rsidR="00E35AD0" w:rsidRPr="0000308A" w:rsidRDefault="003E0E8F" w:rsidP="0000308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оберточная;</w:t>
      </w:r>
    </w:p>
    <w:p w:rsidR="00E35AD0" w:rsidRPr="0000308A" w:rsidRDefault="003E0E8F" w:rsidP="0000308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толстая;</w:t>
      </w:r>
    </w:p>
    <w:p w:rsidR="00E35AD0" w:rsidRPr="0000308A" w:rsidRDefault="003E0E8F" w:rsidP="0000308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газетная.</w:t>
      </w:r>
    </w:p>
    <w:p w:rsidR="00E35AD0" w:rsidRPr="0000308A" w:rsidRDefault="003E0E8F" w:rsidP="0000308A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Выбери правила безопасной работы с иглой и булавками:</w:t>
      </w:r>
    </w:p>
    <w:p w:rsidR="00E35AD0" w:rsidRPr="0000308A" w:rsidRDefault="003E0E8F" w:rsidP="0000308A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храни в игольнице</w:t>
      </w:r>
    </w:p>
    <w:p w:rsidR="00E35AD0" w:rsidRPr="0000308A" w:rsidRDefault="003E0E8F" w:rsidP="0000308A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вкалывай в одежду</w:t>
      </w:r>
    </w:p>
    <w:p w:rsidR="00E35AD0" w:rsidRPr="0000308A" w:rsidRDefault="003E0E8F" w:rsidP="0000308A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не бери в рот</w:t>
      </w:r>
    </w:p>
    <w:p w:rsidR="00E35AD0" w:rsidRPr="0000308A" w:rsidRDefault="003E0E8F" w:rsidP="0000308A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не подноси близко к глазам.</w:t>
      </w:r>
    </w:p>
    <w:p w:rsidR="00E35AD0" w:rsidRPr="0000308A" w:rsidRDefault="003E0E8F" w:rsidP="0000308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Какие виды пуговиц ты знаешь?</w:t>
      </w:r>
    </w:p>
    <w:p w:rsidR="00E35AD0" w:rsidRPr="0000308A" w:rsidRDefault="003E0E8F" w:rsidP="0000308A">
      <w:pPr>
        <w:pStyle w:val="a7"/>
        <w:numPr>
          <w:ilvl w:val="0"/>
          <w:numId w:val="12"/>
        </w:numPr>
        <w:spacing w:after="0" w:line="240" w:lineRule="auto"/>
        <w:ind w:left="436" w:hanging="436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с отверстиями;</w:t>
      </w:r>
    </w:p>
    <w:p w:rsidR="00E35AD0" w:rsidRPr="0000308A" w:rsidRDefault="003E0E8F" w:rsidP="0000308A">
      <w:pPr>
        <w:pStyle w:val="a7"/>
        <w:numPr>
          <w:ilvl w:val="0"/>
          <w:numId w:val="12"/>
        </w:numPr>
        <w:spacing w:after="0" w:line="240" w:lineRule="auto"/>
        <w:ind w:left="436" w:hanging="436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с ножкой;</w:t>
      </w:r>
    </w:p>
    <w:p w:rsidR="00E35AD0" w:rsidRPr="0000308A" w:rsidRDefault="003E0E8F" w:rsidP="0000308A">
      <w:pPr>
        <w:pStyle w:val="a7"/>
        <w:numPr>
          <w:ilvl w:val="0"/>
          <w:numId w:val="12"/>
        </w:numPr>
        <w:spacing w:after="0" w:line="240" w:lineRule="auto"/>
        <w:ind w:left="436" w:hanging="436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с ушком;</w:t>
      </w:r>
    </w:p>
    <w:p w:rsidR="00E35AD0" w:rsidRPr="0000308A" w:rsidRDefault="003E0E8F" w:rsidP="0000308A">
      <w:pPr>
        <w:pStyle w:val="a7"/>
        <w:numPr>
          <w:ilvl w:val="0"/>
          <w:numId w:val="12"/>
        </w:numPr>
        <w:spacing w:after="0" w:line="240" w:lineRule="auto"/>
        <w:ind w:left="436" w:hanging="436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с ручкой. </w:t>
      </w:r>
    </w:p>
    <w:p w:rsidR="00E35AD0" w:rsidRPr="0000308A" w:rsidRDefault="003E0E8F" w:rsidP="0000308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Что нужно учитывать, подбирая для работы нитки и пуговицы?</w:t>
      </w:r>
    </w:p>
    <w:p w:rsidR="00E35AD0" w:rsidRPr="0000308A" w:rsidRDefault="003E0E8F" w:rsidP="0000308A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форму;</w:t>
      </w:r>
    </w:p>
    <w:p w:rsidR="00E35AD0" w:rsidRPr="0000308A" w:rsidRDefault="003E0E8F" w:rsidP="0000308A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цвет;</w:t>
      </w:r>
    </w:p>
    <w:p w:rsidR="00E35AD0" w:rsidRPr="0000308A" w:rsidRDefault="003E0E8F" w:rsidP="0000308A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размер.</w:t>
      </w:r>
    </w:p>
    <w:p w:rsidR="00E35AD0" w:rsidRPr="0000308A" w:rsidRDefault="003E0E8F" w:rsidP="0000308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Выбрать инструменты для выполнения сгибов на картоне</w:t>
      </w:r>
    </w:p>
    <w:p w:rsidR="00E35AD0" w:rsidRPr="0000308A" w:rsidRDefault="003E0E8F" w:rsidP="0000308A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 игла </w:t>
      </w:r>
    </w:p>
    <w:p w:rsidR="00E35AD0" w:rsidRPr="0000308A" w:rsidRDefault="003E0E8F" w:rsidP="0000308A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 лопата</w:t>
      </w:r>
    </w:p>
    <w:p w:rsidR="00E35AD0" w:rsidRPr="0000308A" w:rsidRDefault="003E0E8F" w:rsidP="0000308A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 молоток</w:t>
      </w:r>
    </w:p>
    <w:p w:rsidR="00E35AD0" w:rsidRPr="0000308A" w:rsidRDefault="003E0E8F" w:rsidP="0000308A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 карандаш</w:t>
      </w:r>
    </w:p>
    <w:p w:rsidR="00E35AD0" w:rsidRPr="0000308A" w:rsidRDefault="003E0E8F" w:rsidP="0000308A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 нож</w:t>
      </w:r>
    </w:p>
    <w:p w:rsidR="00E35AD0" w:rsidRPr="0000308A" w:rsidRDefault="003E0E8F" w:rsidP="0000308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Ты реши</w:t>
      </w:r>
      <w:proofErr w:type="gramStart"/>
      <w:r w:rsidRPr="0000308A">
        <w:rPr>
          <w:rFonts w:ascii="Times New Roman" w:hAnsi="Times New Roman"/>
          <w:sz w:val="24"/>
          <w:szCs w:val="24"/>
        </w:rPr>
        <w:t>л(</w:t>
      </w:r>
      <w:proofErr w:type="gramEnd"/>
      <w:r w:rsidRPr="0000308A">
        <w:rPr>
          <w:rFonts w:ascii="Times New Roman" w:hAnsi="Times New Roman"/>
          <w:sz w:val="24"/>
          <w:szCs w:val="24"/>
        </w:rPr>
        <w:t>а) приготовить подарок другу (подруге) на день рождение мягкую игрушку. Выбери ВСЕ подходящие материалы, которые можно использовать при его изготовлении:</w:t>
      </w:r>
    </w:p>
    <w:p w:rsidR="00E35AD0" w:rsidRPr="0000308A" w:rsidRDefault="003E0E8F" w:rsidP="0000308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lastRenderedPageBreak/>
        <w:t>кружева</w:t>
      </w:r>
    </w:p>
    <w:p w:rsidR="00E35AD0" w:rsidRPr="0000308A" w:rsidRDefault="003E0E8F" w:rsidP="0000308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тесьму</w:t>
      </w:r>
    </w:p>
    <w:p w:rsidR="00E35AD0" w:rsidRPr="0000308A" w:rsidRDefault="003E0E8F" w:rsidP="0000308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блестки</w:t>
      </w:r>
    </w:p>
    <w:p w:rsidR="00E35AD0" w:rsidRPr="0000308A" w:rsidRDefault="003E0E8F" w:rsidP="0000308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вату</w:t>
      </w:r>
    </w:p>
    <w:p w:rsidR="00E35AD0" w:rsidRPr="0000308A" w:rsidRDefault="003E0E8F" w:rsidP="0000308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цветную бумагу</w:t>
      </w:r>
    </w:p>
    <w:p w:rsidR="00E35AD0" w:rsidRPr="0000308A" w:rsidRDefault="003E0E8F" w:rsidP="0000308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нитки</w:t>
      </w:r>
    </w:p>
    <w:p w:rsidR="00E35AD0" w:rsidRPr="0000308A" w:rsidRDefault="003E0E8F" w:rsidP="0000308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картон</w:t>
      </w:r>
    </w:p>
    <w:p w:rsidR="00E35AD0" w:rsidRPr="0000308A" w:rsidRDefault="003E0E8F" w:rsidP="0000308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семена растений</w:t>
      </w:r>
    </w:p>
    <w:p w:rsidR="00E35AD0" w:rsidRPr="0000308A" w:rsidRDefault="003E0E8F" w:rsidP="0000308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клей</w:t>
      </w:r>
    </w:p>
    <w:p w:rsidR="00E35AD0" w:rsidRPr="0000308A" w:rsidRDefault="003E0E8F" w:rsidP="0000308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краски</w:t>
      </w:r>
    </w:p>
    <w:p w:rsidR="00E35AD0" w:rsidRPr="0000308A" w:rsidRDefault="003E0E8F" w:rsidP="0000308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пластилин</w:t>
      </w:r>
    </w:p>
    <w:p w:rsidR="00E35AD0" w:rsidRPr="0000308A" w:rsidRDefault="003E0E8F" w:rsidP="0000308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ткань</w:t>
      </w:r>
    </w:p>
    <w:p w:rsidR="00E35AD0" w:rsidRPr="0000308A" w:rsidRDefault="003E0E8F" w:rsidP="0000308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Кто проектирует здания?</w:t>
      </w:r>
    </w:p>
    <w:p w:rsidR="00E35AD0" w:rsidRPr="0000308A" w:rsidRDefault="003E0E8F" w:rsidP="0000308A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архитектор;</w:t>
      </w:r>
    </w:p>
    <w:p w:rsidR="00E35AD0" w:rsidRPr="0000308A" w:rsidRDefault="003E0E8F" w:rsidP="0000308A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дизайнер;</w:t>
      </w:r>
    </w:p>
    <w:p w:rsidR="00E35AD0" w:rsidRPr="0000308A" w:rsidRDefault="003E0E8F" w:rsidP="0000308A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программист;</w:t>
      </w:r>
    </w:p>
    <w:p w:rsidR="00E35AD0" w:rsidRPr="0000308A" w:rsidRDefault="003E0E8F" w:rsidP="0000308A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строитель.</w:t>
      </w:r>
    </w:p>
    <w:p w:rsidR="00E35AD0" w:rsidRPr="0000308A" w:rsidRDefault="003E0E8F" w:rsidP="0000308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Кто строит здание?</w:t>
      </w:r>
    </w:p>
    <w:p w:rsidR="00E35AD0" w:rsidRPr="0000308A" w:rsidRDefault="003E0E8F" w:rsidP="0000308A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архитектор;</w:t>
      </w:r>
    </w:p>
    <w:p w:rsidR="00E35AD0" w:rsidRPr="0000308A" w:rsidRDefault="003E0E8F" w:rsidP="0000308A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строитель;</w:t>
      </w:r>
    </w:p>
    <w:p w:rsidR="00E35AD0" w:rsidRPr="0000308A" w:rsidRDefault="003E0E8F" w:rsidP="0000308A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инженер;</w:t>
      </w:r>
    </w:p>
    <w:p w:rsidR="00E35AD0" w:rsidRPr="0000308A" w:rsidRDefault="003E0E8F" w:rsidP="0000308A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водитель.</w:t>
      </w:r>
    </w:p>
    <w:p w:rsidR="00E35AD0" w:rsidRPr="0000308A" w:rsidRDefault="003E0E8F" w:rsidP="0000308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Установите правильную последовательность выполнения изделия в технике аппликации:</w:t>
      </w:r>
    </w:p>
    <w:p w:rsidR="00E35AD0" w:rsidRPr="0000308A" w:rsidRDefault="003E0E8F" w:rsidP="0000308A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□ Вырезать детали</w:t>
      </w:r>
    </w:p>
    <w:p w:rsidR="00E35AD0" w:rsidRPr="0000308A" w:rsidRDefault="003E0E8F" w:rsidP="0000308A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□ Составить композицию</w:t>
      </w:r>
    </w:p>
    <w:p w:rsidR="00E35AD0" w:rsidRPr="0000308A" w:rsidRDefault="003E0E8F" w:rsidP="0000308A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□ Наклеить на фон</w:t>
      </w:r>
    </w:p>
    <w:p w:rsidR="00E35AD0" w:rsidRPr="0000308A" w:rsidRDefault="003E0E8F" w:rsidP="0000308A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□ Разметить детали по шаблону</w:t>
      </w:r>
    </w:p>
    <w:p w:rsidR="00E35AD0" w:rsidRPr="0000308A" w:rsidRDefault="003E0E8F" w:rsidP="000030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Допиши слово:</w:t>
      </w:r>
    </w:p>
    <w:p w:rsidR="00E35AD0" w:rsidRPr="0000308A" w:rsidRDefault="003E0E8F" w:rsidP="0000308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Перед вами правила безопасной работы с одним из часто используемых в работе инструментов:</w:t>
      </w:r>
    </w:p>
    <w:p w:rsidR="00E35AD0" w:rsidRPr="0000308A" w:rsidRDefault="003E0E8F" w:rsidP="000030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– Этот инструмент нужно передавать своему товарищу, держа его за лезвие; во время работы с ним нельзя отвлекаться и размахивать им; на столе этот инструмент должен лежать с сомкнутыми лезвиями. Назовите этот инструмент: _______________________</w:t>
      </w:r>
    </w:p>
    <w:p w:rsidR="00E35AD0" w:rsidRPr="0000308A" w:rsidRDefault="003E0E8F" w:rsidP="0000308A">
      <w:pPr>
        <w:pStyle w:val="a7"/>
        <w:numPr>
          <w:ilvl w:val="0"/>
          <w:numId w:val="7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Распредели материалы, инструменты по группам: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24"/>
        <w:gridCol w:w="2555"/>
      </w:tblGrid>
      <w:tr w:rsidR="00E35AD0" w:rsidRPr="0000308A">
        <w:trPr>
          <w:trHeight w:val="351"/>
        </w:trPr>
        <w:tc>
          <w:tcPr>
            <w:tcW w:w="22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5AD0" w:rsidRPr="0000308A" w:rsidRDefault="003E0E8F" w:rsidP="0000308A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2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5AD0" w:rsidRPr="0000308A" w:rsidRDefault="003E0E8F" w:rsidP="0000308A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</w:tc>
      </w:tr>
      <w:tr w:rsidR="00E35AD0" w:rsidRPr="0000308A">
        <w:trPr>
          <w:trHeight w:val="370"/>
        </w:trPr>
        <w:tc>
          <w:tcPr>
            <w:tcW w:w="22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5AD0" w:rsidRPr="0000308A" w:rsidRDefault="003E0E8F" w:rsidP="00003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5AD0" w:rsidRPr="0000308A" w:rsidRDefault="003E0E8F" w:rsidP="00003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35AD0" w:rsidRPr="0000308A">
        <w:trPr>
          <w:trHeight w:val="351"/>
        </w:trPr>
        <w:tc>
          <w:tcPr>
            <w:tcW w:w="22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5AD0" w:rsidRPr="0000308A" w:rsidRDefault="003E0E8F" w:rsidP="00003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5AD0" w:rsidRPr="0000308A" w:rsidRDefault="003E0E8F" w:rsidP="00003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35AD0" w:rsidRPr="0000308A">
        <w:trPr>
          <w:trHeight w:val="370"/>
        </w:trPr>
        <w:tc>
          <w:tcPr>
            <w:tcW w:w="22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5AD0" w:rsidRPr="0000308A" w:rsidRDefault="003E0E8F" w:rsidP="00003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5AD0" w:rsidRPr="0000308A" w:rsidRDefault="003E0E8F" w:rsidP="00003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35AD0" w:rsidRPr="0000308A">
        <w:trPr>
          <w:trHeight w:val="351"/>
        </w:trPr>
        <w:tc>
          <w:tcPr>
            <w:tcW w:w="22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5AD0" w:rsidRPr="0000308A" w:rsidRDefault="003E0E8F" w:rsidP="00003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5AD0" w:rsidRPr="0000308A" w:rsidRDefault="003E0E8F" w:rsidP="00003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08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E35AD0" w:rsidRPr="0000308A" w:rsidRDefault="003E0E8F" w:rsidP="0000308A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ножницы, пластилин, краски, кисти, стеки, картон, игла, нитки</w:t>
      </w:r>
    </w:p>
    <w:p w:rsidR="00E35AD0" w:rsidRPr="0000308A" w:rsidRDefault="00E35AD0" w:rsidP="0000308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35AD0" w:rsidRPr="0000308A" w:rsidRDefault="00E35AD0" w:rsidP="0000308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35AD0" w:rsidRPr="0000308A" w:rsidRDefault="00E35AD0" w:rsidP="0000308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35AD0" w:rsidRPr="0000308A" w:rsidRDefault="00E35AD0" w:rsidP="0000308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35AD0" w:rsidRPr="0000308A" w:rsidRDefault="00E35AD0" w:rsidP="0000308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35AD0" w:rsidRPr="0000308A" w:rsidRDefault="003E0E8F" w:rsidP="0000308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0308A">
        <w:rPr>
          <w:rFonts w:ascii="Times New Roman" w:hAnsi="Times New Roman"/>
          <w:sz w:val="24"/>
          <w:szCs w:val="24"/>
        </w:rPr>
        <w:t>Узнай и запиши названия материалов по их свойствам:</w:t>
      </w:r>
    </w:p>
    <w:p w:rsidR="00E35AD0" w:rsidRPr="0000308A" w:rsidRDefault="003E0E8F" w:rsidP="0000308A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00308A">
        <w:rPr>
          <w:rFonts w:ascii="Times New Roman" w:hAnsi="Times New Roman"/>
          <w:sz w:val="24"/>
          <w:szCs w:val="24"/>
        </w:rPr>
        <w:t>гладкая</w:t>
      </w:r>
      <w:proofErr w:type="gramEnd"/>
      <w:r w:rsidRPr="0000308A">
        <w:rPr>
          <w:rFonts w:ascii="Times New Roman" w:hAnsi="Times New Roman"/>
          <w:sz w:val="24"/>
          <w:szCs w:val="24"/>
        </w:rPr>
        <w:t>, тонкая, мнётся, складывается, не тянется, разноцветная – это________________</w:t>
      </w:r>
    </w:p>
    <w:p w:rsidR="00E35AD0" w:rsidRPr="0000308A" w:rsidRDefault="003E0E8F" w:rsidP="0000308A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00308A">
        <w:rPr>
          <w:rFonts w:ascii="Times New Roman" w:hAnsi="Times New Roman"/>
          <w:sz w:val="24"/>
          <w:szCs w:val="24"/>
        </w:rPr>
        <w:t>плотный</w:t>
      </w:r>
      <w:proofErr w:type="gramEnd"/>
      <w:r w:rsidRPr="0000308A">
        <w:rPr>
          <w:rFonts w:ascii="Times New Roman" w:hAnsi="Times New Roman"/>
          <w:sz w:val="24"/>
          <w:szCs w:val="24"/>
        </w:rPr>
        <w:t>, плохо гнётся, не мнётся, не тянется, служит фоном для аппликации – это______________</w:t>
      </w:r>
    </w:p>
    <w:p w:rsidR="00E35AD0" w:rsidRPr="0000308A" w:rsidRDefault="00E35AD0" w:rsidP="0000308A">
      <w:pPr>
        <w:tabs>
          <w:tab w:val="left" w:pos="94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35AD0" w:rsidRPr="0000308A" w:rsidRDefault="00E35AD0" w:rsidP="000030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5AD0" w:rsidRPr="0000308A" w:rsidRDefault="00E35AD0" w:rsidP="000030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5AD0" w:rsidRPr="0000308A" w:rsidRDefault="00E35AD0" w:rsidP="000030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5AD0" w:rsidRPr="0000308A" w:rsidRDefault="00E35AD0" w:rsidP="000030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5AD0" w:rsidRPr="0000308A" w:rsidRDefault="00E35AD0" w:rsidP="000030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5AD0" w:rsidRPr="0000308A" w:rsidRDefault="00E35AD0" w:rsidP="000030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5AD0" w:rsidRPr="0000308A" w:rsidRDefault="00E35AD0" w:rsidP="000030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5AD0" w:rsidRPr="0000308A" w:rsidRDefault="00E35AD0" w:rsidP="000030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5AD0" w:rsidRPr="0000308A" w:rsidRDefault="00E35AD0" w:rsidP="000030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5AD0" w:rsidRPr="0000308A" w:rsidRDefault="00E35AD0" w:rsidP="0000308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5AD0" w:rsidRPr="0000308A" w:rsidRDefault="00E35AD0" w:rsidP="0000308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E35AD0" w:rsidRPr="0000308A" w:rsidSect="00E35AD0">
      <w:pgSz w:w="11906" w:h="16838"/>
      <w:pgMar w:top="1134" w:right="850" w:bottom="993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charset w:val="CC"/>
    <w:family w:val="swiss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>
    <w:nsid w:val="00000005"/>
    <w:multiLevelType w:val="multilevel"/>
    <w:tmpl w:val="00000005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kern w:val="1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3">
    <w:nsid w:val="03700ADE"/>
    <w:multiLevelType w:val="hybridMultilevel"/>
    <w:tmpl w:val="4102739E"/>
    <w:lvl w:ilvl="0" w:tplc="00000008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276BC6"/>
    <w:multiLevelType w:val="multilevel"/>
    <w:tmpl w:val="9E887930"/>
    <w:lvl w:ilvl="0">
      <w:start w:val="1"/>
      <w:numFmt w:val="bullet"/>
      <w:lvlText w:val="⃝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0F4445D3"/>
    <w:multiLevelType w:val="multilevel"/>
    <w:tmpl w:val="E1DC6EB2"/>
    <w:lvl w:ilvl="0">
      <w:start w:val="1"/>
      <w:numFmt w:val="bullet"/>
      <w:lvlText w:val="⃝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10537224"/>
    <w:multiLevelType w:val="multilevel"/>
    <w:tmpl w:val="08FAA9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402F2"/>
    <w:multiLevelType w:val="multilevel"/>
    <w:tmpl w:val="770A16C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14EF55C7"/>
    <w:multiLevelType w:val="multilevel"/>
    <w:tmpl w:val="1892D83A"/>
    <w:lvl w:ilvl="0">
      <w:start w:val="1"/>
      <w:numFmt w:val="bullet"/>
      <w:lvlText w:val="⃝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15115AC0"/>
    <w:multiLevelType w:val="multilevel"/>
    <w:tmpl w:val="753E638C"/>
    <w:lvl w:ilvl="0">
      <w:start w:val="1"/>
      <w:numFmt w:val="bullet"/>
      <w:lvlText w:val="⃝"/>
      <w:lvlJc w:val="left"/>
      <w:pPr>
        <w:ind w:left="1080" w:hanging="36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0">
    <w:nsid w:val="17926A00"/>
    <w:multiLevelType w:val="hybridMultilevel"/>
    <w:tmpl w:val="C3B8E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B04AF"/>
    <w:multiLevelType w:val="multilevel"/>
    <w:tmpl w:val="DD9E9C9A"/>
    <w:lvl w:ilvl="0">
      <w:start w:val="1"/>
      <w:numFmt w:val="bullet"/>
      <w:lvlText w:val="⃝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2A77473F"/>
    <w:multiLevelType w:val="multilevel"/>
    <w:tmpl w:val="F73EBBC6"/>
    <w:lvl w:ilvl="0">
      <w:start w:val="1"/>
      <w:numFmt w:val="bullet"/>
      <w:lvlText w:val="⃝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351C42D9"/>
    <w:multiLevelType w:val="multilevel"/>
    <w:tmpl w:val="8688805A"/>
    <w:lvl w:ilvl="0">
      <w:start w:val="1"/>
      <w:numFmt w:val="bullet"/>
      <w:lvlText w:val="⃝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35BA4FC6"/>
    <w:multiLevelType w:val="hybridMultilevel"/>
    <w:tmpl w:val="05C4B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370692"/>
    <w:multiLevelType w:val="multilevel"/>
    <w:tmpl w:val="84705A5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>
    <w:nsid w:val="39CC154F"/>
    <w:multiLevelType w:val="multilevel"/>
    <w:tmpl w:val="44AE3ECE"/>
    <w:lvl w:ilvl="0">
      <w:start w:val="1"/>
      <w:numFmt w:val="bullet"/>
      <w:lvlText w:val="⃝"/>
      <w:lvlJc w:val="left"/>
      <w:pPr>
        <w:ind w:left="1004" w:hanging="36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7">
    <w:nsid w:val="40095BE6"/>
    <w:multiLevelType w:val="multilevel"/>
    <w:tmpl w:val="C498B1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42D80E93"/>
    <w:multiLevelType w:val="multilevel"/>
    <w:tmpl w:val="93AEDD56"/>
    <w:lvl w:ilvl="0">
      <w:start w:val="1"/>
      <w:numFmt w:val="bullet"/>
      <w:lvlText w:val="⃝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561C4AD3"/>
    <w:multiLevelType w:val="multilevel"/>
    <w:tmpl w:val="7624B63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>
    <w:nsid w:val="6BD64AEA"/>
    <w:multiLevelType w:val="hybridMultilevel"/>
    <w:tmpl w:val="7980A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DE6DAF"/>
    <w:multiLevelType w:val="multilevel"/>
    <w:tmpl w:val="385ED3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C346815"/>
    <w:multiLevelType w:val="multilevel"/>
    <w:tmpl w:val="7BC6CA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CB08CF"/>
    <w:multiLevelType w:val="hybridMultilevel"/>
    <w:tmpl w:val="8EF8350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D744AB8"/>
    <w:multiLevelType w:val="hybridMultilevel"/>
    <w:tmpl w:val="9146B502"/>
    <w:lvl w:ilvl="0" w:tplc="00000008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9B290F"/>
    <w:multiLevelType w:val="multilevel"/>
    <w:tmpl w:val="DED6510E"/>
    <w:lvl w:ilvl="0">
      <w:start w:val="1"/>
      <w:numFmt w:val="bullet"/>
      <w:lvlText w:val="⃝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nsid w:val="76F97BCE"/>
    <w:multiLevelType w:val="multilevel"/>
    <w:tmpl w:val="E4A62EF2"/>
    <w:lvl w:ilvl="0">
      <w:start w:val="1"/>
      <w:numFmt w:val="bullet"/>
      <w:lvlText w:val="⃝"/>
      <w:lvlJc w:val="left"/>
      <w:pPr>
        <w:ind w:left="1004" w:hanging="36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num w:numId="1">
    <w:abstractNumId w:val="6"/>
  </w:num>
  <w:num w:numId="2">
    <w:abstractNumId w:val="22"/>
  </w:num>
  <w:num w:numId="3">
    <w:abstractNumId w:val="21"/>
  </w:num>
  <w:num w:numId="4">
    <w:abstractNumId w:val="17"/>
  </w:num>
  <w:num w:numId="5">
    <w:abstractNumId w:val="19"/>
  </w:num>
  <w:num w:numId="6">
    <w:abstractNumId w:val="15"/>
  </w:num>
  <w:num w:numId="7">
    <w:abstractNumId w:val="7"/>
  </w:num>
  <w:num w:numId="8">
    <w:abstractNumId w:val="5"/>
  </w:num>
  <w:num w:numId="9">
    <w:abstractNumId w:val="9"/>
  </w:num>
  <w:num w:numId="10">
    <w:abstractNumId w:val="13"/>
  </w:num>
  <w:num w:numId="11">
    <w:abstractNumId w:val="16"/>
  </w:num>
  <w:num w:numId="12">
    <w:abstractNumId w:val="25"/>
  </w:num>
  <w:num w:numId="13">
    <w:abstractNumId w:val="4"/>
  </w:num>
  <w:num w:numId="14">
    <w:abstractNumId w:val="18"/>
  </w:num>
  <w:num w:numId="15">
    <w:abstractNumId w:val="26"/>
  </w:num>
  <w:num w:numId="16">
    <w:abstractNumId w:val="11"/>
  </w:num>
  <w:num w:numId="17">
    <w:abstractNumId w:val="12"/>
  </w:num>
  <w:num w:numId="18">
    <w:abstractNumId w:val="8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0"/>
  </w:num>
  <w:num w:numId="22">
    <w:abstractNumId w:val="2"/>
  </w:num>
  <w:num w:numId="23">
    <w:abstractNumId w:val="3"/>
  </w:num>
  <w:num w:numId="24">
    <w:abstractNumId w:val="24"/>
  </w:num>
  <w:num w:numId="25">
    <w:abstractNumId w:val="10"/>
  </w:num>
  <w:num w:numId="26">
    <w:abstractNumId w:val="20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35AD0"/>
    <w:rsid w:val="0000308A"/>
    <w:rsid w:val="00004A7D"/>
    <w:rsid w:val="00030D2E"/>
    <w:rsid w:val="000478FC"/>
    <w:rsid w:val="00053E8F"/>
    <w:rsid w:val="00082902"/>
    <w:rsid w:val="000C56D1"/>
    <w:rsid w:val="000D00D6"/>
    <w:rsid w:val="00123517"/>
    <w:rsid w:val="001325F3"/>
    <w:rsid w:val="001D48F0"/>
    <w:rsid w:val="0020553E"/>
    <w:rsid w:val="00235EDF"/>
    <w:rsid w:val="00306270"/>
    <w:rsid w:val="00340FF6"/>
    <w:rsid w:val="003E0E8F"/>
    <w:rsid w:val="00461D69"/>
    <w:rsid w:val="00480102"/>
    <w:rsid w:val="00484E07"/>
    <w:rsid w:val="004C6C10"/>
    <w:rsid w:val="004F0D0F"/>
    <w:rsid w:val="00533111"/>
    <w:rsid w:val="00567418"/>
    <w:rsid w:val="00583C1E"/>
    <w:rsid w:val="005953F4"/>
    <w:rsid w:val="00603D95"/>
    <w:rsid w:val="0064218B"/>
    <w:rsid w:val="0065765D"/>
    <w:rsid w:val="006B4A3A"/>
    <w:rsid w:val="006D2C6D"/>
    <w:rsid w:val="00716E74"/>
    <w:rsid w:val="00735F89"/>
    <w:rsid w:val="00743F33"/>
    <w:rsid w:val="007F74A3"/>
    <w:rsid w:val="00881DF1"/>
    <w:rsid w:val="008A124C"/>
    <w:rsid w:val="00915EE6"/>
    <w:rsid w:val="00936CFD"/>
    <w:rsid w:val="009D34F2"/>
    <w:rsid w:val="00B13A4E"/>
    <w:rsid w:val="00B13C12"/>
    <w:rsid w:val="00B24044"/>
    <w:rsid w:val="00C379DF"/>
    <w:rsid w:val="00CB7769"/>
    <w:rsid w:val="00D32805"/>
    <w:rsid w:val="00DD6B60"/>
    <w:rsid w:val="00E35AD0"/>
    <w:rsid w:val="00E45C39"/>
    <w:rsid w:val="00E6366B"/>
    <w:rsid w:val="00F21F44"/>
    <w:rsid w:val="00F30EDE"/>
    <w:rsid w:val="00F32D13"/>
    <w:rsid w:val="00F45011"/>
    <w:rsid w:val="00FD1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35AD0"/>
  </w:style>
  <w:style w:type="paragraph" w:styleId="10">
    <w:name w:val="heading 1"/>
    <w:next w:val="a"/>
    <w:link w:val="11"/>
    <w:uiPriority w:val="9"/>
    <w:qFormat/>
    <w:rsid w:val="00E35AD0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35AD0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E35AD0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E35AD0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E35AD0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35AD0"/>
  </w:style>
  <w:style w:type="paragraph" w:customStyle="1" w:styleId="c28">
    <w:name w:val="c28"/>
    <w:basedOn w:val="a"/>
    <w:link w:val="c280"/>
    <w:rsid w:val="00E35AD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80">
    <w:name w:val="c28"/>
    <w:basedOn w:val="1"/>
    <w:link w:val="c28"/>
    <w:rsid w:val="00E35AD0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E35AD0"/>
    <w:pPr>
      <w:ind w:left="200"/>
    </w:pPr>
  </w:style>
  <w:style w:type="character" w:customStyle="1" w:styleId="22">
    <w:name w:val="Оглавление 2 Знак"/>
    <w:link w:val="21"/>
    <w:rsid w:val="00E35AD0"/>
  </w:style>
  <w:style w:type="paragraph" w:customStyle="1" w:styleId="c1">
    <w:name w:val="c1"/>
    <w:basedOn w:val="a"/>
    <w:link w:val="c10"/>
    <w:rsid w:val="00E35AD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">
    <w:name w:val="c1"/>
    <w:basedOn w:val="1"/>
    <w:link w:val="c1"/>
    <w:rsid w:val="00E35AD0"/>
    <w:rPr>
      <w:rFonts w:ascii="Times New Roman" w:hAnsi="Times New Roman"/>
      <w:sz w:val="24"/>
    </w:rPr>
  </w:style>
  <w:style w:type="paragraph" w:customStyle="1" w:styleId="c15">
    <w:name w:val="c15"/>
    <w:basedOn w:val="a"/>
    <w:link w:val="c150"/>
    <w:rsid w:val="00E35AD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50">
    <w:name w:val="c15"/>
    <w:basedOn w:val="1"/>
    <w:link w:val="c15"/>
    <w:rsid w:val="00E35AD0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rsid w:val="00E35AD0"/>
    <w:pPr>
      <w:ind w:left="600"/>
    </w:pPr>
  </w:style>
  <w:style w:type="character" w:customStyle="1" w:styleId="42">
    <w:name w:val="Оглавление 4 Знак"/>
    <w:link w:val="41"/>
    <w:rsid w:val="00E35AD0"/>
  </w:style>
  <w:style w:type="paragraph" w:customStyle="1" w:styleId="c25">
    <w:name w:val="c25"/>
    <w:basedOn w:val="a"/>
    <w:link w:val="c250"/>
    <w:rsid w:val="00E35AD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50">
    <w:name w:val="c25"/>
    <w:basedOn w:val="1"/>
    <w:link w:val="c25"/>
    <w:rsid w:val="00E35AD0"/>
    <w:rPr>
      <w:rFonts w:ascii="Times New Roman" w:hAnsi="Times New Roman"/>
      <w:sz w:val="24"/>
    </w:rPr>
  </w:style>
  <w:style w:type="paragraph" w:customStyle="1" w:styleId="a3">
    <w:name w:val="Базовый"/>
    <w:link w:val="a4"/>
    <w:rsid w:val="00E35AD0"/>
    <w:pPr>
      <w:tabs>
        <w:tab w:val="left" w:pos="708"/>
      </w:tabs>
      <w:spacing w:after="160" w:line="252" w:lineRule="auto"/>
    </w:pPr>
    <w:rPr>
      <w:rFonts w:ascii="Calibri" w:hAnsi="Calibri"/>
      <w:color w:val="00000A"/>
    </w:rPr>
  </w:style>
  <w:style w:type="character" w:customStyle="1" w:styleId="a4">
    <w:name w:val="Базовый"/>
    <w:link w:val="a3"/>
    <w:rsid w:val="00E35AD0"/>
    <w:rPr>
      <w:rFonts w:ascii="Calibri" w:hAnsi="Calibri"/>
      <w:color w:val="00000A"/>
    </w:rPr>
  </w:style>
  <w:style w:type="paragraph" w:styleId="6">
    <w:name w:val="toc 6"/>
    <w:next w:val="a"/>
    <w:link w:val="60"/>
    <w:uiPriority w:val="39"/>
    <w:rsid w:val="00E35AD0"/>
    <w:pPr>
      <w:ind w:left="1000"/>
    </w:pPr>
  </w:style>
  <w:style w:type="character" w:customStyle="1" w:styleId="60">
    <w:name w:val="Оглавление 6 Знак"/>
    <w:link w:val="6"/>
    <w:rsid w:val="00E35AD0"/>
  </w:style>
  <w:style w:type="paragraph" w:styleId="7">
    <w:name w:val="toc 7"/>
    <w:next w:val="a"/>
    <w:link w:val="70"/>
    <w:uiPriority w:val="39"/>
    <w:rsid w:val="00E35AD0"/>
    <w:pPr>
      <w:ind w:left="1200"/>
    </w:pPr>
  </w:style>
  <w:style w:type="character" w:customStyle="1" w:styleId="70">
    <w:name w:val="Оглавление 7 Знак"/>
    <w:link w:val="7"/>
    <w:rsid w:val="00E35AD0"/>
  </w:style>
  <w:style w:type="paragraph" w:customStyle="1" w:styleId="12">
    <w:name w:val="Основной шрифт абзаца1"/>
    <w:rsid w:val="00E35AD0"/>
  </w:style>
  <w:style w:type="paragraph" w:styleId="a5">
    <w:name w:val="No Spacing"/>
    <w:basedOn w:val="a"/>
    <w:link w:val="a6"/>
    <w:rsid w:val="00E35AD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name w:val="Без интервала Знак"/>
    <w:basedOn w:val="1"/>
    <w:link w:val="a5"/>
    <w:rsid w:val="00E35AD0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E35AD0"/>
    <w:rPr>
      <w:rFonts w:ascii="XO Thames" w:hAnsi="XO Thames"/>
      <w:b/>
      <w:i/>
      <w:color w:val="000000"/>
    </w:rPr>
  </w:style>
  <w:style w:type="paragraph" w:styleId="a7">
    <w:name w:val="List Paragraph"/>
    <w:basedOn w:val="a"/>
    <w:link w:val="a8"/>
    <w:uiPriority w:val="34"/>
    <w:qFormat/>
    <w:rsid w:val="00E35AD0"/>
    <w:pPr>
      <w:spacing w:after="160" w:line="264" w:lineRule="auto"/>
      <w:ind w:left="720"/>
    </w:pPr>
    <w:rPr>
      <w:rFonts w:ascii="Calibri" w:hAnsi="Calibri"/>
    </w:rPr>
  </w:style>
  <w:style w:type="character" w:customStyle="1" w:styleId="a8">
    <w:name w:val="Абзац списка Знак"/>
    <w:basedOn w:val="1"/>
    <w:link w:val="a7"/>
    <w:rsid w:val="00E35AD0"/>
    <w:rPr>
      <w:rFonts w:ascii="Calibri" w:hAnsi="Calibri"/>
    </w:rPr>
  </w:style>
  <w:style w:type="paragraph" w:customStyle="1" w:styleId="a9">
    <w:name w:val="Заглавие"/>
    <w:basedOn w:val="a3"/>
    <w:next w:val="aa"/>
    <w:link w:val="ab"/>
    <w:rsid w:val="00E35AD0"/>
    <w:pPr>
      <w:keepNext/>
      <w:spacing w:before="240" w:after="120" w:line="100" w:lineRule="atLeast"/>
      <w:jc w:val="center"/>
    </w:pPr>
    <w:rPr>
      <w:rFonts w:ascii="Liberation Sans" w:hAnsi="Liberation Sans"/>
      <w:b/>
      <w:i/>
      <w:sz w:val="28"/>
    </w:rPr>
  </w:style>
  <w:style w:type="character" w:customStyle="1" w:styleId="ab">
    <w:name w:val="Заглавие"/>
    <w:basedOn w:val="a4"/>
    <w:link w:val="a9"/>
    <w:rsid w:val="00E35AD0"/>
    <w:rPr>
      <w:rFonts w:ascii="Liberation Sans" w:hAnsi="Liberation Sans"/>
      <w:b/>
      <w:i/>
      <w:color w:val="00000A"/>
      <w:sz w:val="28"/>
    </w:rPr>
  </w:style>
  <w:style w:type="paragraph" w:customStyle="1" w:styleId="13">
    <w:name w:val="Обычный1"/>
    <w:link w:val="14"/>
    <w:rsid w:val="00E35AD0"/>
    <w:pPr>
      <w:tabs>
        <w:tab w:val="left" w:pos="708"/>
      </w:tabs>
      <w:spacing w:after="0" w:line="240" w:lineRule="auto"/>
    </w:pPr>
    <w:rPr>
      <w:rFonts w:ascii="Calibri" w:hAnsi="Calibri"/>
      <w:color w:val="00000A"/>
    </w:rPr>
  </w:style>
  <w:style w:type="character" w:customStyle="1" w:styleId="14">
    <w:name w:val="Обычный1"/>
    <w:link w:val="13"/>
    <w:rsid w:val="00E35AD0"/>
    <w:rPr>
      <w:rFonts w:ascii="Calibri" w:hAnsi="Calibri"/>
      <w:color w:val="00000A"/>
    </w:rPr>
  </w:style>
  <w:style w:type="paragraph" w:customStyle="1" w:styleId="c0">
    <w:name w:val="c0"/>
    <w:basedOn w:val="12"/>
    <w:link w:val="c00"/>
    <w:rsid w:val="00E35AD0"/>
  </w:style>
  <w:style w:type="character" w:customStyle="1" w:styleId="c00">
    <w:name w:val="c0"/>
    <w:basedOn w:val="a0"/>
    <w:link w:val="c0"/>
    <w:rsid w:val="00E35AD0"/>
  </w:style>
  <w:style w:type="paragraph" w:styleId="31">
    <w:name w:val="toc 3"/>
    <w:next w:val="a"/>
    <w:link w:val="32"/>
    <w:uiPriority w:val="39"/>
    <w:rsid w:val="00E35AD0"/>
    <w:pPr>
      <w:ind w:left="400"/>
    </w:pPr>
  </w:style>
  <w:style w:type="character" w:customStyle="1" w:styleId="32">
    <w:name w:val="Оглавление 3 Знак"/>
    <w:link w:val="31"/>
    <w:rsid w:val="00E35AD0"/>
  </w:style>
  <w:style w:type="paragraph" w:customStyle="1" w:styleId="c18">
    <w:name w:val="c18"/>
    <w:basedOn w:val="12"/>
    <w:link w:val="c180"/>
    <w:rsid w:val="00E35AD0"/>
  </w:style>
  <w:style w:type="character" w:customStyle="1" w:styleId="c180">
    <w:name w:val="c18"/>
    <w:basedOn w:val="a0"/>
    <w:link w:val="c18"/>
    <w:rsid w:val="00E35AD0"/>
  </w:style>
  <w:style w:type="paragraph" w:customStyle="1" w:styleId="c22">
    <w:name w:val="c22"/>
    <w:basedOn w:val="12"/>
    <w:link w:val="c220"/>
    <w:rsid w:val="00E35AD0"/>
  </w:style>
  <w:style w:type="character" w:customStyle="1" w:styleId="c220">
    <w:name w:val="c22"/>
    <w:basedOn w:val="a0"/>
    <w:link w:val="c22"/>
    <w:rsid w:val="00E35AD0"/>
  </w:style>
  <w:style w:type="paragraph" w:customStyle="1" w:styleId="c16">
    <w:name w:val="c16"/>
    <w:basedOn w:val="12"/>
    <w:link w:val="c160"/>
    <w:rsid w:val="00E35AD0"/>
  </w:style>
  <w:style w:type="character" w:customStyle="1" w:styleId="c160">
    <w:name w:val="c16"/>
    <w:basedOn w:val="a0"/>
    <w:link w:val="c16"/>
    <w:rsid w:val="00E35AD0"/>
  </w:style>
  <w:style w:type="character" w:customStyle="1" w:styleId="50">
    <w:name w:val="Заголовок 5 Знак"/>
    <w:link w:val="5"/>
    <w:rsid w:val="00E35AD0"/>
    <w:rPr>
      <w:rFonts w:ascii="XO Thames" w:hAnsi="XO Thames"/>
      <w:b/>
      <w:color w:val="000000"/>
      <w:sz w:val="22"/>
    </w:rPr>
  </w:style>
  <w:style w:type="paragraph" w:customStyle="1" w:styleId="c12">
    <w:name w:val="c12"/>
    <w:basedOn w:val="a"/>
    <w:link w:val="c120"/>
    <w:rsid w:val="00E35AD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0">
    <w:name w:val="c12"/>
    <w:basedOn w:val="1"/>
    <w:link w:val="c12"/>
    <w:rsid w:val="00E35AD0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sid w:val="00E35AD0"/>
    <w:rPr>
      <w:rFonts w:ascii="XO Thames" w:hAnsi="XO Thames"/>
      <w:b/>
      <w:sz w:val="32"/>
    </w:rPr>
  </w:style>
  <w:style w:type="paragraph" w:customStyle="1" w:styleId="Default">
    <w:name w:val="Default"/>
    <w:link w:val="Default0"/>
    <w:rsid w:val="00E35AD0"/>
    <w:pPr>
      <w:spacing w:after="0" w:line="240" w:lineRule="auto"/>
    </w:pPr>
    <w:rPr>
      <w:rFonts w:ascii="Calibri" w:hAnsi="Calibri"/>
      <w:sz w:val="24"/>
    </w:rPr>
  </w:style>
  <w:style w:type="character" w:customStyle="1" w:styleId="Default0">
    <w:name w:val="Default"/>
    <w:link w:val="Default"/>
    <w:rsid w:val="00E35AD0"/>
    <w:rPr>
      <w:rFonts w:ascii="Calibri" w:hAnsi="Calibri"/>
      <w:color w:val="000000"/>
      <w:sz w:val="24"/>
    </w:rPr>
  </w:style>
  <w:style w:type="paragraph" w:customStyle="1" w:styleId="15">
    <w:name w:val="Гиперссылка1"/>
    <w:link w:val="ac"/>
    <w:rsid w:val="00E35AD0"/>
    <w:rPr>
      <w:color w:val="0000FF"/>
      <w:u w:val="single"/>
    </w:rPr>
  </w:style>
  <w:style w:type="character" w:styleId="ac">
    <w:name w:val="Hyperlink"/>
    <w:link w:val="15"/>
    <w:rsid w:val="00E35AD0"/>
    <w:rPr>
      <w:color w:val="0000FF"/>
      <w:u w:val="single"/>
    </w:rPr>
  </w:style>
  <w:style w:type="paragraph" w:customStyle="1" w:styleId="Footnote">
    <w:name w:val="Footnote"/>
    <w:link w:val="Footnote0"/>
    <w:rsid w:val="00E35AD0"/>
    <w:rPr>
      <w:rFonts w:ascii="XO Thames" w:hAnsi="XO Thames"/>
    </w:rPr>
  </w:style>
  <w:style w:type="character" w:customStyle="1" w:styleId="Footnote0">
    <w:name w:val="Footnote"/>
    <w:link w:val="Footnote"/>
    <w:rsid w:val="00E35AD0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E35AD0"/>
    <w:rPr>
      <w:rFonts w:ascii="XO Thames" w:hAnsi="XO Thames"/>
      <w:b/>
    </w:rPr>
  </w:style>
  <w:style w:type="character" w:customStyle="1" w:styleId="17">
    <w:name w:val="Оглавление 1 Знак"/>
    <w:link w:val="16"/>
    <w:rsid w:val="00E35AD0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E35AD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E35AD0"/>
    <w:rPr>
      <w:rFonts w:ascii="XO Thames" w:hAnsi="XO Thames"/>
      <w:sz w:val="20"/>
    </w:rPr>
  </w:style>
  <w:style w:type="paragraph" w:customStyle="1" w:styleId="c20">
    <w:name w:val="c20"/>
    <w:basedOn w:val="a"/>
    <w:link w:val="c200"/>
    <w:rsid w:val="00E35AD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0">
    <w:name w:val="c20"/>
    <w:basedOn w:val="1"/>
    <w:link w:val="c20"/>
    <w:rsid w:val="00E35AD0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E35AD0"/>
    <w:pPr>
      <w:ind w:left="1600"/>
    </w:pPr>
  </w:style>
  <w:style w:type="character" w:customStyle="1" w:styleId="90">
    <w:name w:val="Оглавление 9 Знак"/>
    <w:link w:val="9"/>
    <w:rsid w:val="00E35AD0"/>
  </w:style>
  <w:style w:type="paragraph" w:customStyle="1" w:styleId="c19">
    <w:name w:val="c19"/>
    <w:basedOn w:val="a"/>
    <w:link w:val="c190"/>
    <w:rsid w:val="00E35AD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90">
    <w:name w:val="c19"/>
    <w:basedOn w:val="1"/>
    <w:link w:val="c19"/>
    <w:rsid w:val="00E35AD0"/>
    <w:rPr>
      <w:rFonts w:ascii="Times New Roman" w:hAnsi="Times New Roman"/>
      <w:sz w:val="24"/>
    </w:rPr>
  </w:style>
  <w:style w:type="paragraph" w:styleId="ad">
    <w:name w:val="Normal (Web)"/>
    <w:basedOn w:val="a"/>
    <w:link w:val="ae"/>
    <w:rsid w:val="00E35AD0"/>
    <w:pPr>
      <w:spacing w:after="160" w:line="264" w:lineRule="auto"/>
    </w:pPr>
    <w:rPr>
      <w:rFonts w:ascii="Calibri" w:hAnsi="Calibri"/>
      <w:sz w:val="24"/>
    </w:rPr>
  </w:style>
  <w:style w:type="character" w:customStyle="1" w:styleId="ae">
    <w:name w:val="Обычный (веб) Знак"/>
    <w:basedOn w:val="1"/>
    <w:link w:val="ad"/>
    <w:rsid w:val="00E35AD0"/>
    <w:rPr>
      <w:rFonts w:ascii="Calibri" w:hAnsi="Calibri"/>
      <w:sz w:val="24"/>
    </w:rPr>
  </w:style>
  <w:style w:type="paragraph" w:styleId="8">
    <w:name w:val="toc 8"/>
    <w:next w:val="a"/>
    <w:link w:val="80"/>
    <w:uiPriority w:val="39"/>
    <w:rsid w:val="00E35AD0"/>
    <w:pPr>
      <w:ind w:left="1400"/>
    </w:pPr>
  </w:style>
  <w:style w:type="character" w:customStyle="1" w:styleId="80">
    <w:name w:val="Оглавление 8 Знак"/>
    <w:link w:val="8"/>
    <w:rsid w:val="00E35AD0"/>
  </w:style>
  <w:style w:type="paragraph" w:customStyle="1" w:styleId="c4">
    <w:name w:val="c4"/>
    <w:basedOn w:val="a"/>
    <w:link w:val="c40"/>
    <w:rsid w:val="00E35AD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0">
    <w:name w:val="c4"/>
    <w:basedOn w:val="1"/>
    <w:link w:val="c4"/>
    <w:rsid w:val="00E35AD0"/>
    <w:rPr>
      <w:rFonts w:ascii="Times New Roman" w:hAnsi="Times New Roman"/>
      <w:sz w:val="24"/>
    </w:rPr>
  </w:style>
  <w:style w:type="paragraph" w:customStyle="1" w:styleId="91">
    <w:name w:val="Основной текст + 9"/>
    <w:link w:val="92"/>
    <w:rsid w:val="00E35AD0"/>
    <w:rPr>
      <w:rFonts w:ascii="Times New Roman" w:hAnsi="Times New Roman"/>
      <w:i/>
      <w:spacing w:val="29"/>
      <w:sz w:val="19"/>
      <w:highlight w:val="white"/>
    </w:rPr>
  </w:style>
  <w:style w:type="character" w:customStyle="1" w:styleId="92">
    <w:name w:val="Основной текст + 9"/>
    <w:link w:val="91"/>
    <w:rsid w:val="00E35AD0"/>
    <w:rPr>
      <w:rFonts w:ascii="Times New Roman" w:hAnsi="Times New Roman"/>
      <w:i/>
      <w:color w:val="000000"/>
      <w:spacing w:val="29"/>
      <w:sz w:val="19"/>
      <w:highlight w:val="white"/>
      <w:u w:val="none"/>
    </w:rPr>
  </w:style>
  <w:style w:type="paragraph" w:styleId="51">
    <w:name w:val="toc 5"/>
    <w:next w:val="a"/>
    <w:link w:val="52"/>
    <w:uiPriority w:val="39"/>
    <w:rsid w:val="00E35AD0"/>
    <w:pPr>
      <w:ind w:left="800"/>
    </w:pPr>
  </w:style>
  <w:style w:type="character" w:customStyle="1" w:styleId="52">
    <w:name w:val="Оглавление 5 Знак"/>
    <w:link w:val="51"/>
    <w:rsid w:val="00E35AD0"/>
  </w:style>
  <w:style w:type="paragraph" w:styleId="aa">
    <w:name w:val="Subtitle"/>
    <w:basedOn w:val="a"/>
    <w:next w:val="a"/>
    <w:link w:val="af"/>
    <w:uiPriority w:val="11"/>
    <w:qFormat/>
    <w:rsid w:val="00E35AD0"/>
    <w:pPr>
      <w:numPr>
        <w:ilvl w:val="1"/>
      </w:numPr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f">
    <w:name w:val="Подзаголовок Знак"/>
    <w:basedOn w:val="1"/>
    <w:link w:val="aa"/>
    <w:rsid w:val="00E35AD0"/>
    <w:rPr>
      <w:rFonts w:asciiTheme="majorHAnsi" w:hAnsiTheme="majorHAnsi"/>
      <w:i/>
      <w:color w:val="4F81BD" w:themeColor="accent1"/>
      <w:spacing w:val="15"/>
      <w:sz w:val="24"/>
    </w:rPr>
  </w:style>
  <w:style w:type="paragraph" w:customStyle="1" w:styleId="toc10">
    <w:name w:val="toc 10"/>
    <w:next w:val="a"/>
    <w:link w:val="toc100"/>
    <w:uiPriority w:val="39"/>
    <w:rsid w:val="00E35AD0"/>
    <w:pPr>
      <w:ind w:left="1800"/>
    </w:pPr>
  </w:style>
  <w:style w:type="character" w:customStyle="1" w:styleId="toc100">
    <w:name w:val="toc 10"/>
    <w:link w:val="toc10"/>
    <w:rsid w:val="00E35AD0"/>
  </w:style>
  <w:style w:type="paragraph" w:styleId="af0">
    <w:name w:val="Title"/>
    <w:next w:val="a"/>
    <w:link w:val="af1"/>
    <w:uiPriority w:val="10"/>
    <w:qFormat/>
    <w:rsid w:val="00E35AD0"/>
    <w:rPr>
      <w:rFonts w:ascii="XO Thames" w:hAnsi="XO Thames"/>
      <w:b/>
      <w:sz w:val="52"/>
    </w:rPr>
  </w:style>
  <w:style w:type="character" w:customStyle="1" w:styleId="af1">
    <w:name w:val="Название Знак"/>
    <w:link w:val="af0"/>
    <w:rsid w:val="00E35AD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E35AD0"/>
    <w:rPr>
      <w:rFonts w:ascii="XO Thames" w:hAnsi="XO Thames"/>
      <w:b/>
      <w:color w:val="595959"/>
      <w:sz w:val="26"/>
    </w:rPr>
  </w:style>
  <w:style w:type="paragraph" w:customStyle="1" w:styleId="c11">
    <w:name w:val="c11"/>
    <w:basedOn w:val="12"/>
    <w:link w:val="c110"/>
    <w:rsid w:val="00E35AD0"/>
  </w:style>
  <w:style w:type="character" w:customStyle="1" w:styleId="c110">
    <w:name w:val="c11"/>
    <w:basedOn w:val="a0"/>
    <w:link w:val="c11"/>
    <w:rsid w:val="00E35AD0"/>
  </w:style>
  <w:style w:type="character" w:customStyle="1" w:styleId="20">
    <w:name w:val="Заголовок 2 Знак"/>
    <w:link w:val="2"/>
    <w:rsid w:val="00E35AD0"/>
    <w:rPr>
      <w:rFonts w:ascii="XO Thames" w:hAnsi="XO Thames"/>
      <w:b/>
      <w:color w:val="00A0FF"/>
      <w:sz w:val="26"/>
    </w:rPr>
  </w:style>
  <w:style w:type="paragraph" w:customStyle="1" w:styleId="c3">
    <w:name w:val="c3"/>
    <w:basedOn w:val="a"/>
    <w:link w:val="c30"/>
    <w:rsid w:val="00E35AD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0">
    <w:name w:val="c3"/>
    <w:basedOn w:val="1"/>
    <w:link w:val="c3"/>
    <w:rsid w:val="00E35AD0"/>
    <w:rPr>
      <w:rFonts w:ascii="Times New Roman" w:hAnsi="Times New Roman"/>
      <w:sz w:val="24"/>
    </w:rPr>
  </w:style>
  <w:style w:type="table" w:styleId="af2">
    <w:name w:val="Table Grid"/>
    <w:basedOn w:val="a1"/>
    <w:rsid w:val="00E35A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???????"/>
    <w:rsid w:val="00936CFD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15EE6"/>
    <w:pPr>
      <w:widowControl w:val="0"/>
      <w:autoSpaceDE w:val="0"/>
      <w:autoSpaceDN w:val="0"/>
      <w:spacing w:after="0" w:line="240" w:lineRule="auto"/>
    </w:pPr>
    <w:rPr>
      <w:rFonts w:eastAsiaTheme="minorHAnsi" w:cstheme="minorBidi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5EE6"/>
    <w:pPr>
      <w:widowControl w:val="0"/>
      <w:autoSpaceDE w:val="0"/>
      <w:autoSpaceDN w:val="0"/>
      <w:spacing w:after="0" w:line="240" w:lineRule="auto"/>
      <w:ind w:left="110"/>
    </w:pPr>
    <w:rPr>
      <w:rFonts w:ascii="Arial Narrow" w:eastAsia="Arial Narrow" w:hAnsi="Arial Narrow" w:cs="Arial Narrow"/>
      <w:color w:val="auto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082902"/>
  </w:style>
  <w:style w:type="character" w:customStyle="1" w:styleId="af4">
    <w:name w:val="А ОСН ТЕКСТ Знак"/>
    <w:rsid w:val="00082902"/>
    <w:rPr>
      <w:rFonts w:ascii="Times New Roman" w:eastAsia="Arial Unicode MS" w:hAnsi="Times New Roman"/>
      <w:caps/>
      <w:color w:val="000000"/>
      <w:kern w:val="1"/>
      <w:sz w:val="28"/>
    </w:rPr>
  </w:style>
  <w:style w:type="paragraph" w:styleId="af5">
    <w:name w:val="Body Text"/>
    <w:basedOn w:val="a"/>
    <w:link w:val="af6"/>
    <w:uiPriority w:val="99"/>
    <w:rsid w:val="00082902"/>
    <w:pPr>
      <w:suppressAutoHyphens/>
      <w:spacing w:after="120"/>
    </w:pPr>
    <w:rPr>
      <w:rFonts w:ascii="Calibri" w:eastAsia="Arial Unicode MS" w:hAnsi="Calibri"/>
      <w:color w:val="00000A"/>
      <w:kern w:val="1"/>
      <w:lang w:eastAsia="ar-SA"/>
    </w:rPr>
  </w:style>
  <w:style w:type="character" w:customStyle="1" w:styleId="af6">
    <w:name w:val="Основной текст Знак"/>
    <w:basedOn w:val="a0"/>
    <w:link w:val="af5"/>
    <w:uiPriority w:val="99"/>
    <w:rsid w:val="00082902"/>
    <w:rPr>
      <w:rFonts w:ascii="Calibri" w:eastAsia="Arial Unicode MS" w:hAnsi="Calibri"/>
      <w:color w:val="00000A"/>
      <w:kern w:val="1"/>
      <w:lang w:eastAsia="ar-SA"/>
    </w:rPr>
  </w:style>
  <w:style w:type="paragraph" w:customStyle="1" w:styleId="14TexstOSNOVA1012">
    <w:name w:val="14TexstOSNOVA_10/12"/>
    <w:basedOn w:val="a"/>
    <w:rsid w:val="00082902"/>
    <w:pPr>
      <w:autoSpaceDE w:val="0"/>
      <w:spacing w:after="0" w:line="240" w:lineRule="atLeast"/>
      <w:ind w:firstLine="340"/>
      <w:jc w:val="both"/>
      <w:textAlignment w:val="center"/>
    </w:pPr>
    <w:rPr>
      <w:rFonts w:ascii="PragmaticaC" w:hAnsi="PragmaticaC" w:cs="PragmaticaC"/>
      <w:kern w:val="1"/>
      <w:sz w:val="20"/>
      <w:lang w:eastAsia="ar-SA"/>
    </w:rPr>
  </w:style>
  <w:style w:type="paragraph" w:customStyle="1" w:styleId="af7">
    <w:name w:val="А ОСН ТЕКСТ"/>
    <w:basedOn w:val="a"/>
    <w:rsid w:val="00082902"/>
    <w:pPr>
      <w:spacing w:after="0" w:line="360" w:lineRule="auto"/>
      <w:ind w:firstLine="454"/>
      <w:jc w:val="both"/>
    </w:pPr>
    <w:rPr>
      <w:rFonts w:ascii="Times New Roman" w:eastAsia="Arial Unicode MS" w:hAnsi="Times New Roman"/>
      <w:caps/>
      <w:kern w:val="1"/>
      <w:sz w:val="28"/>
      <w:szCs w:val="28"/>
      <w:lang w:eastAsia="ar-SA"/>
    </w:rPr>
  </w:style>
  <w:style w:type="character" w:customStyle="1" w:styleId="af8">
    <w:name w:val="Текст выноски Знак"/>
    <w:basedOn w:val="a0"/>
    <w:link w:val="af9"/>
    <w:uiPriority w:val="99"/>
    <w:semiHidden/>
    <w:rsid w:val="00082902"/>
    <w:rPr>
      <w:rFonts w:ascii="Segoe UI" w:hAnsi="Segoe UI" w:cs="Segoe UI"/>
      <w:sz w:val="18"/>
      <w:szCs w:val="18"/>
    </w:rPr>
  </w:style>
  <w:style w:type="paragraph" w:styleId="af9">
    <w:name w:val="Balloon Text"/>
    <w:basedOn w:val="a"/>
    <w:link w:val="af8"/>
    <w:uiPriority w:val="99"/>
    <w:semiHidden/>
    <w:unhideWhenUsed/>
    <w:rsid w:val="00082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9">
    <w:name w:val="Текст выноски Знак1"/>
    <w:basedOn w:val="a0"/>
    <w:uiPriority w:val="99"/>
    <w:semiHidden/>
    <w:rsid w:val="000829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23</Pages>
  <Words>6122</Words>
  <Characters>34896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 UFK</cp:lastModifiedBy>
  <cp:revision>26</cp:revision>
  <cp:lastPrinted>2022-09-12T04:43:00Z</cp:lastPrinted>
  <dcterms:created xsi:type="dcterms:W3CDTF">2021-09-14T09:48:00Z</dcterms:created>
  <dcterms:modified xsi:type="dcterms:W3CDTF">2022-11-27T11:40:00Z</dcterms:modified>
</cp:coreProperties>
</file>