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F8" w:rsidRPr="00754F68" w:rsidRDefault="005F60F8" w:rsidP="005F60F8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Новозыряновская средняя общеобразовательная школа </w:t>
      </w:r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Калинина»</w:t>
      </w:r>
    </w:p>
    <w:p w:rsidR="005F60F8" w:rsidRPr="00754F68" w:rsidRDefault="005F60F8" w:rsidP="005F60F8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 района Алтайского края</w:t>
      </w:r>
    </w:p>
    <w:p w:rsidR="005F60F8" w:rsidRPr="00754F68" w:rsidRDefault="005F60F8" w:rsidP="005F60F8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5F60F8" w:rsidRPr="00754F68" w:rsidRDefault="005F60F8" w:rsidP="005F60F8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Принято педагогическим                                                                               Утверждено директором </w:t>
      </w:r>
    </w:p>
    <w:p w:rsidR="005F60F8" w:rsidRPr="00754F68" w:rsidRDefault="005F60F8" w:rsidP="005F60F8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5F60F8" w:rsidRPr="00754F68" w:rsidRDefault="005F60F8" w:rsidP="005F60F8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Рабочая программа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по истории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5 класс</w:t>
      </w:r>
    </w:p>
    <w:p w:rsidR="005F60F8" w:rsidRPr="00754F68" w:rsidRDefault="005F60F8" w:rsidP="005F60F8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5F60F8" w:rsidRPr="00754F68" w:rsidRDefault="005F60F8" w:rsidP="005F60F8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5F60F8" w:rsidRPr="00754F68" w:rsidRDefault="005F60F8" w:rsidP="005F60F8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5F60F8" w:rsidRPr="00754F68" w:rsidRDefault="005F60F8" w:rsidP="005F60F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5F60F8" w:rsidRPr="00754F68" w:rsidRDefault="005F60F8" w:rsidP="005F60F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Тихомирова Л.В.</w:t>
      </w:r>
    </w:p>
    <w:p w:rsidR="005F60F8" w:rsidRPr="00754F68" w:rsidRDefault="005F60F8" w:rsidP="005F60F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учитель   истории</w:t>
      </w:r>
    </w:p>
    <w:p w:rsidR="005F60F8" w:rsidRPr="00754F68" w:rsidRDefault="005F60F8" w:rsidP="005F60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5F60F8" w:rsidRPr="00754F68" w:rsidRDefault="005F60F8" w:rsidP="005F60F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F60F8" w:rsidRPr="00754F68" w:rsidRDefault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spacing w:after="0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lastRenderedPageBreak/>
        <w:t>1.  ПОЯСНИТЕЛЬНАЯ ЗАПИСКА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60F8" w:rsidRPr="00754F68" w:rsidRDefault="005F60F8" w:rsidP="005F60F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 и тематическое планирование  учебного курса  «История»  разработаны на основеПримерной рабочей  программы основного общего образования , федерального  государственного  образовательного  стандарта  основного  общего  образования, а также  </w:t>
      </w:r>
      <w:r w:rsidRPr="00754F68">
        <w:rPr>
          <w:rFonts w:ascii="Times New Roman" w:eastAsia="Times New Roman" w:hAnsi="Times New Roman" w:cs="Times New Roman"/>
          <w:i/>
          <w:sz w:val="24"/>
          <w:szCs w:val="24"/>
        </w:rPr>
        <w:t>Концепции  нового учебно-методического  комплекса  по отечественной  истории  и  историко-культурного  стандарта</w:t>
      </w: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,  подготовленных русским  историческим  обществом. </w:t>
      </w:r>
    </w:p>
    <w:p w:rsidR="005F60F8" w:rsidRPr="00754F68" w:rsidRDefault="005F60F8" w:rsidP="005F60F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754F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«История» </w:t>
      </w: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со следующими </w:t>
      </w:r>
      <w:r w:rsidRPr="00754F68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документами</w:t>
      </w: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F60F8" w:rsidRPr="00754F68" w:rsidRDefault="005F60F8" w:rsidP="005F60F8">
      <w:pPr>
        <w:numPr>
          <w:ilvl w:val="0"/>
          <w:numId w:val="2"/>
        </w:num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Федеральным законом Российской Федерации от 29 декабря 2012 г. № 273 - Ф3 «Об образовании в Российской Федерации» (с дополнениями и изменениями); утвержденным приказом Минобрнауки РФ от 17.12.2010г. №1897 (в ред. Приказа Минобрнауки РФ от 29.12.2014 №1644).</w:t>
      </w:r>
    </w:p>
    <w:p w:rsidR="005F60F8" w:rsidRPr="00754F68" w:rsidRDefault="005F60F8" w:rsidP="005F60F8">
      <w:pPr>
        <w:numPr>
          <w:ilvl w:val="0"/>
          <w:numId w:val="2"/>
        </w:num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bCs/>
          <w:sz w:val="24"/>
          <w:szCs w:val="24"/>
        </w:rPr>
        <w:t>Историко-культурный  стандарт,  разработанный в соответствии с поручением Президента Российской Федерации В.В. Путина  от 21 мая 2012 г. № Пр.-1334</w:t>
      </w:r>
    </w:p>
    <w:p w:rsidR="005F60F8" w:rsidRPr="00754F68" w:rsidRDefault="005F60F8" w:rsidP="005F60F8">
      <w:pPr>
        <w:numPr>
          <w:ilvl w:val="0"/>
          <w:numId w:val="2"/>
        </w:num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от 17.12.2010 года № 1897 «Об утверждении и введении в действие федерального государственного образовательного стандарта основного общего образования» (с изменениями); </w:t>
      </w:r>
    </w:p>
    <w:p w:rsidR="005F60F8" w:rsidRPr="00754F68" w:rsidRDefault="005F60F8" w:rsidP="005F60F8">
      <w:pPr>
        <w:numPr>
          <w:ilvl w:val="0"/>
          <w:numId w:val="2"/>
        </w:num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Pr="00754F68">
          <w:rPr>
            <w:rFonts w:ascii="Times New Roman" w:eastAsia="Times New Roman" w:hAnsi="Times New Roman" w:cs="Times New Roman"/>
            <w:sz w:val="24"/>
            <w:szCs w:val="24"/>
          </w:rPr>
          <w:t xml:space="preserve">Приказ  № 576,  от 08.06.2015 </w:t>
        </w:r>
      </w:hyperlink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  министерства образования и науки РФ о введении  новой линии учебников по отечественной истории.</w:t>
      </w:r>
    </w:p>
    <w:p w:rsidR="005F60F8" w:rsidRPr="00754F68" w:rsidRDefault="005F60F8" w:rsidP="005F60F8">
      <w:pPr>
        <w:numPr>
          <w:ilvl w:val="0"/>
          <w:numId w:val="2"/>
        </w:num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Примерная рабочая программа  основного общего образования  </w:t>
      </w:r>
    </w:p>
    <w:p w:rsidR="005F60F8" w:rsidRPr="00754F68" w:rsidRDefault="005F60F8" w:rsidP="005F60F8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Программа составлена с учетом количества часов, отводимого на         изучение предмета «История» базовым учебным планом: в 5—9 классах по     2 учебных часа в неделю при 34 учебных неделях. </w:t>
      </w:r>
    </w:p>
    <w:p w:rsidR="005F60F8" w:rsidRPr="00754F68" w:rsidRDefault="005F60F8" w:rsidP="005F60F8">
      <w:pPr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ЦЕЛИ ИЗУЧЕНИЯ УЧЕБНОГО ПРЕДМЕТА «ИСТОРИЯ»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В основной школе ключевыми задачами являются: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молодого поколения ориентиров для гражданской, 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этнонациональной, социальной, культурной самоидентификации в окружающем мире;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</w:t>
      </w:r>
      <w:r w:rsidRPr="00754F68">
        <w:rPr>
          <w:rFonts w:ascii="Times New Roman" w:eastAsia="Times New Roman" w:hAnsi="Times New Roman" w:cs="Times New Roman"/>
          <w:sz w:val="24"/>
          <w:szCs w:val="24"/>
        </w:rPr>
        <w:lastRenderedPageBreak/>
        <w:t>ценностей современного общества;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Формы, методы, средства оценки образовательных результатов обучающихся: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754F6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Виды контроля:</w:t>
      </w:r>
    </w:p>
    <w:p w:rsidR="005F60F8" w:rsidRPr="00754F68" w:rsidRDefault="005F60F8" w:rsidP="005F60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F68">
        <w:rPr>
          <w:rFonts w:ascii="Times New Roman" w:eastAsia="Calibri" w:hAnsi="Times New Roman" w:cs="Times New Roman"/>
          <w:color w:val="000000"/>
          <w:sz w:val="24"/>
          <w:szCs w:val="24"/>
        </w:rPr>
        <w:t>входной – осуществляется в начале каждого урока, актуализирует ранее изученный учащимися материал, позволяет определить их уровень подготовки к уроку;</w:t>
      </w:r>
    </w:p>
    <w:p w:rsidR="005F60F8" w:rsidRPr="00754F68" w:rsidRDefault="005F60F8" w:rsidP="005F60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F68">
        <w:rPr>
          <w:rFonts w:ascii="Times New Roman" w:eastAsia="Calibri" w:hAnsi="Times New Roman" w:cs="Times New Roman"/>
          <w:color w:val="000000"/>
          <w:sz w:val="24"/>
          <w:szCs w:val="24"/>
        </w:rPr>
        <w:t>промежуточный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обучаемым порций материала;</w:t>
      </w:r>
    </w:p>
    <w:p w:rsidR="005F60F8" w:rsidRPr="00754F68" w:rsidRDefault="005F60F8" w:rsidP="005F60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F68">
        <w:rPr>
          <w:rFonts w:ascii="Times New Roman" w:eastAsia="Calibri" w:hAnsi="Times New Roman" w:cs="Times New Roman"/>
          <w:color w:val="000000"/>
          <w:sz w:val="24"/>
          <w:szCs w:val="24"/>
        </w:rPr>
        <w:t>проверочный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 </w:t>
      </w:r>
    </w:p>
    <w:p w:rsidR="005F60F8" w:rsidRPr="00754F68" w:rsidRDefault="005F60F8" w:rsidP="005F60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F68">
        <w:rPr>
          <w:rFonts w:ascii="Times New Roman" w:eastAsia="Calibri" w:hAnsi="Times New Roman" w:cs="Times New Roman"/>
          <w:color w:val="000000"/>
          <w:sz w:val="24"/>
          <w:szCs w:val="24"/>
        </w:rPr>
        <w:t>итоговый – осуществляется по завершении крупного блока или всего курса; позволяет оценить знания и умения. 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Формы итогового контроля: проверочная работа; контрольная работа; тест; защита проекта. 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Calibri" w:hAnsi="Times New Roman" w:cs="Times New Roman"/>
          <w:color w:val="000000"/>
          <w:sz w:val="24"/>
          <w:szCs w:val="24"/>
        </w:rPr>
        <w:t>Методы контроля</w:t>
      </w:r>
      <w:r w:rsidRPr="00754F6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:</w:t>
      </w: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 устные (опрос, взаимоопрос); письменные, комбинированные (самоконтроль, рефлексия, смотр знаний, олимпиады).</w:t>
      </w:r>
    </w:p>
    <w:p w:rsidR="005F60F8" w:rsidRPr="00754F68" w:rsidRDefault="005F60F8" w:rsidP="005F60F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Инструментарий для оценивания результатов</w:t>
      </w:r>
      <w:r w:rsidRPr="00754F6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 устные ответы, самостоятельные работы, мониторинги, творческие работы, участие в конкурсах, конференциях и др.</w:t>
      </w:r>
    </w:p>
    <w:p w:rsidR="005F60F8" w:rsidRPr="00754F68" w:rsidRDefault="005F60F8" w:rsidP="005F60F8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Система оценки достижений учащихся</w:t>
      </w:r>
      <w:r w:rsidRPr="00754F6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 пятибалльная система, портфолио.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Cs/>
          <w:sz w:val="24"/>
          <w:szCs w:val="24"/>
        </w:rPr>
        <w:t>Критерии оценивания ответов: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Устный ответ: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за полный, подробный ответ с приведением исторических или социальных примеров; логика построения и изложения материала; анализ причинно-следственных связей; умение вести диалог и отстаивать свою позицию; прекрасное знание исторического или обществоведческого материала, отсутствие фактических ошибок в ходе устного ответа по вопросу; умение работать с исторической картой, документом, таблицей и т.д.;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за неполный ответ, с несущественными ошибками; частично нарушена логика изложения исторического материала; демонстрация основных умений и навыков в ходе устного ответа.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«3» - за ответ неполный, с многочисленными исправлениями и наводящими вопросами; грубые ошибки в ходе изложения материала; гражданская позиция слабо выражена; нарушена логика изложения исторического материала;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«2» - за полное отсутствие ответа на вопрос; основные умения и навыки не выражены; отсутствует культура поведения.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Письменная работа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«5»  -  логически  последовательно  раскрыта  тема,  нет орфографических  ошибок  в  географических  названиях, исторических понятиях, терминах. 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«4»  -  незначительно нарушена  последовательность  изложения мыслей,  1-2  орфографические  ошибки  в  географических  названиях, исторических понятиях, терминах.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«3»  -  имеются  некоторые  отступления  от  темы,  допущены отдельные нарушения     в     последовательности     изложения     мыслей,     3-6 орфографических ошибок.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«2»   -   значительные   отступления   от   темы,   отсутствует связь между частями, более 8 орфографических ошибок.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Критерии оценки практических умений учащихся при работе с контурной картой по истории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«5»  -  правильный  и  полный  отбор  источников  знаний, рациональное  их  использование  в  определённой  последовательности  при работе с контурной картой: умение читать и анализировать историческую карту с опорой на легенду, умение ориентироваться в пространстве карты, переносить её объекты на контурную карту, самостоятельно составлять легенду контурной карты; самостоятельно  находить  сопоставимые  линии  сравнения  историко-географических объектов и соотносить эти ориентиры; самостоятельное выполнение практической работы; аккуратность при оформлении результатов работы.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правильный и полный отбор источников знаний при работе с контурной картой: в целом работа удовлетворяет ранее названным требованиям; допускаются  незначительные  неточности  в  оформлении  результатов работы.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«3» - правильное использование основных источников знаний; допускаются  неточности  в  оформлении  результатов  работы,  неаккуратное оформление результатов работы.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«2»  - неумение  отбирать и использовать основные источники знаний; допускаются  существенные  ошибки  в  выполнении  практических заданий по контурной карте и оформлении результатов работы. </w:t>
      </w:r>
    </w:p>
    <w:p w:rsidR="005F60F8" w:rsidRPr="00754F68" w:rsidRDefault="005F60F8" w:rsidP="005F60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оценка тестовых заданий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7"/>
        <w:gridCol w:w="1906"/>
        <w:gridCol w:w="1906"/>
        <w:gridCol w:w="1906"/>
        <w:gridCol w:w="1906"/>
      </w:tblGrid>
      <w:tr w:rsidR="005F60F8" w:rsidRPr="00754F68" w:rsidTr="005F60F8">
        <w:trPr>
          <w:trHeight w:val="275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0-49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50-70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71-85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86-100</w:t>
            </w:r>
          </w:p>
        </w:tc>
      </w:tr>
      <w:tr w:rsidR="005F60F8" w:rsidRPr="00754F68" w:rsidTr="005F60F8">
        <w:trPr>
          <w:trHeight w:val="285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F8" w:rsidRPr="00754F68" w:rsidRDefault="005F60F8" w:rsidP="005F6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5F60F8" w:rsidRPr="00754F68" w:rsidRDefault="005F60F8" w:rsidP="005F60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 проектов</w:t>
      </w:r>
    </w:p>
    <w:tbl>
      <w:tblPr>
        <w:tblW w:w="85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270"/>
        <w:gridCol w:w="1235"/>
      </w:tblGrid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Критери1й 1 Постановка целей, планирование путей ее достижения (максимум 3 балла)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не сформулирована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определена , но план ее достижения отсутствует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определена, дан краткий план ее достижения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определена, ясно описана, дан подробный план ее достижения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2. Глубина раскрытия темы проекта (максимум 3 балла)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проекта не раскрыта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проекта раскрыта фрагментарно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проекта раскрыта, автор показал знание темы в рамках школьной программы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проекта раскрыта исчерпывающе, автор продемонстрировал глубокие знания, выходящие за рамки школьной программы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3. Разнообразие источников информации, целесообразность их использования (максимум 3 балла)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Использована неподходящая информация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Большая часть информации не относится к теме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содержит незначительный объем подходящей информации из </w:t>
            </w: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ограниченного числа однотипных источников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содержит достаточно полную информацию из разнообразных источников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4. Личная заинтересованность автора, творческий подход к работе (максимум 3 балла)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шаблонная, показывающая формальное отношение к ней автора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 проявил незначительный интерес к теме проекта, не продемонстрировал самостоятельность в работе, не использовал возможности творческого подхода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самостоятельная, демонстрирующая серьезную заинтересованность автора; предпринята попытка представить личный взгляд на тему проекта, применены элементы творчества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отличается творческим подходом, собственным оригинальным отношением автора к идее проекта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5. Соответствие требованиям оформления письменной работы (максимум 3 балла)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 часть проекта отсутствует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письменной части отсутствуют установленные правилами порядок и четкая структура, допущены серьезные ошибки в оформлении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Предприняты попытки оформить работу в соответствии с установленными правилами, придать ей соответствующую структуру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отличается четким и грамотным оформлением в точном соответствии с установленными правилами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6. Качество проведения презентации (максимум 3 балла)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не проведена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7. Качество проектного продукта (максимум 3 балла)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Проектный продукт отсутствует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Проектный продукт не соответствует требованиям качества (эстетика, удобство использования, соответствие заявленным целям)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 не полностью соответствует требованиям качества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Продукт н полностью соответствует требованиям качества (эстетика, </w:t>
            </w: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удобство использования, соответствие заявленным целям)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 балла</w:t>
            </w:r>
          </w:p>
        </w:tc>
      </w:tr>
      <w:tr w:rsidR="005F60F8" w:rsidRPr="00754F68" w:rsidTr="005F60F8"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60F8" w:rsidRPr="00754F68" w:rsidRDefault="005F60F8" w:rsidP="005F6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 ЗА ПРОЕКТ (максимум 21 балл)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F8" w:rsidRPr="00754F68" w:rsidRDefault="005F60F8" w:rsidP="005F60F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«5»-21 балл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«4»-19-20 баллов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«3»- 10-18 баллов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«2»-0-9 баллов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и методы работы с учеником   с ОВЗ (ЗПР.Вариант 7.2)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терминологии, самостоятельность ответа.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Методы: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словесные – рассказ, объяснение, беседа, работа с учебником и книгой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наглядные – наблюдение, демонстрация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– упражнения.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изложения новых знаний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повторения, закрепления знаний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применения знаний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контроля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и формы контроля: индивидуальный и фронтальный опросы; работа по карточкам; исторический диктант; практическая работа; самостоятельные работы; тестовый контроль; составление таблицы; проверка домашней работы; защита докладов, рефератов, сообщений; оценка планов тезисов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оценки достижений учащихся: пятибалльная система, портфолио.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оценивания ответов: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«5» - за полный, подробный ответ с приведением исторических или социальных примеров; логика построения и изложения материала; анализ причинно-следственных связей; умение вести диалог и отстаивать свою позицию; прекрасное знание исторического  материала, отсутствие фактических ошибок в ходе устного ответа по вопросу; умение работать с исторической картой, документом, таблицей и т.д.;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«4» - за неполный ответ, с несущественными ошибками; частично нарушена логика изложения исторического материала; демонстрация основных умений и навыков в ходе устного ответа. 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</w:t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«3» - за ответ неполный, с многочисленными исправлениями и наводящими вопросами; грубые ошибки в ходе изложения материала; гражданская позиция слабо выражена; нарушена логика изложения исторического материала;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«2» - за полное отсутствие ответа на вопрос; основные умения и навыки не выражены; отсутствует культура поведения.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Технологии, используемые в обучении: здоровьесберегающая, ИКТ, проектная, игровая, исследовательская, проблемная, группового обучения, программированного обучения, музейная педагогика, тестового контроля. 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организации образовательного процесса: урок, практикум, конференция, олимпиада, самостоятельная работа.</w:t>
      </w:r>
    </w:p>
    <w:p w:rsidR="005F60F8" w:rsidRPr="00754F68" w:rsidRDefault="005F60F8" w:rsidP="005F60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 приёмы обучения: объяснительно-иллюстративный, репродуктивный, проблемный, частично-поисковый(эвристический) исследовательский, программированный, метод проектов, наглядный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В основе реализации рабочей программы лежит системно-деятельностный подход. 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Содержание  учебного  курса «История»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История России. Всеобщая история.</w:t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Структура и последовательность изучения курсов</w:t>
      </w:r>
      <w:r w:rsidRPr="00754F68">
        <w:rPr>
          <w:rFonts w:ascii="Times New Roman" w:eastAsia="Times New Roman" w:hAnsi="Times New Roman" w:cs="Times New Roman"/>
          <w:caps/>
          <w:outline/>
          <w:color w:val="000000"/>
          <w:position w:val="4"/>
          <w:sz w:val="24"/>
          <w:szCs w:val="24"/>
          <w:vertAlign w:val="superscript"/>
        </w:rPr>
        <w:footnoteReference w:id="2"/>
      </w:r>
    </w:p>
    <w:p w:rsidR="005F60F8" w:rsidRPr="00754F68" w:rsidRDefault="005F60F8" w:rsidP="005F60F8">
      <w:pPr>
        <w:widowControl w:val="0"/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4"/>
        <w:gridCol w:w="5160"/>
        <w:gridCol w:w="2693"/>
      </w:tblGrid>
      <w:tr w:rsidR="005F60F8" w:rsidRPr="00754F68" w:rsidTr="005F60F8">
        <w:trPr>
          <w:trHeight w:val="6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 курсов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учебных часов</w:t>
            </w:r>
          </w:p>
        </w:tc>
      </w:tr>
      <w:tr w:rsidR="005F60F8" w:rsidRPr="00754F68" w:rsidTr="005F60F8">
        <w:trPr>
          <w:trHeight w:val="6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Всеобщая история. История Древнего мира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5F60F8" w:rsidRPr="00754F68" w:rsidTr="005F60F8">
        <w:trPr>
          <w:trHeight w:val="6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Всеобщая история. История Средних веков</w:t>
            </w: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России. От Руси к Российскому государству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5F60F8" w:rsidRPr="00754F68" w:rsidTr="005F60F8">
        <w:trPr>
          <w:trHeight w:val="6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Всеобщая история. Новая история. </w:t>
            </w: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XVI—XVII вв.</w:t>
            </w: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России. Россия в XVI—XVII вв.: от великого княжества к царству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5F60F8" w:rsidRPr="00754F68" w:rsidTr="005F60F8">
        <w:trPr>
          <w:trHeight w:val="6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Всеобщая история. Новая история. XVIII в.</w:t>
            </w: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России. Россия в конце XVII—XVIII вв.: от царства к империи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5F60F8" w:rsidRPr="00754F68" w:rsidTr="005F60F8">
        <w:trPr>
          <w:trHeight w:val="6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hideMark/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Всеобщая история. Новая история. </w:t>
            </w: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XIX — начало ХХ в. </w:t>
            </w: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России. Российская империя в XIX — начале ХХ 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F60F8" w:rsidRPr="00754F68" w:rsidRDefault="005F60F8" w:rsidP="005F60F8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</w:tbl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5 КЛАСС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ИСТОРИЯ ДРЕВНЕГО МИРА (68 ч).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Введение (2 ч). 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ПЕРВОБЫТНОСТЬ (4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Разложение первобытнообщинных отношений. На пороге цивилизации.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ДРЕВНИЙ МИР (62 ч)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Понятие и хронологические рамки истории Древнего мира. Карта Древнего мира.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Древний Восток (20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Понятие «Древний Восток». Карта Древневосточного мира.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Древний Египет (7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Отношения Египта с соседними народами. Египетское войско. Завоевательные походы фараонов; Тутмос III. Могущество Египта при Рамсесе II.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Древние цивилизации Месопотамии (4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Природные условия Месопотамии (Междуречья). Занятия населения. Древнейшие города-государства. Создание единого государства.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 Письменность. Мифы и сказания.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Древний Вавилон. Царь Хаммурапи и его законы.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Ассирия. Завоевания ассирийцев. Создание сильной державы. Культурные сокровища Ниневии. Гибель империи.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Усиление Нововавилонского царства. Легендарные памятники города Вавилона.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Восточное Средиземноморье в древности (2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Персидская держава (2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Древняя Индия (2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Природные условия Древней Индии. Занятия населения. Древнейшие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Древний Китай (3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Древняя Греция. Эллинизм (20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Древнейшая Греция (4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Госу-дарства Ахейской Греции (Микены, Тиринф). Троянская война. Вторжение дорийских племен. Поэмы Гомера «Илиада», «Одиссея».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Греческие полисы (10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Культура Древней Греции (3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Македонские завоевания. Эллинизм (3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Маке-донского. Эллинистические государства Востока. Культура эллинистического мира. Александрия Египетская.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Древний Рим (20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Возникновение Римского государства (3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Римские завоевания в Средиземноморье (3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Поздняя Римская республика. Гражданские войны (5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Расцвет и падение Римской империи (6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Начало Великого переселения народов. Рим и варвары. Падение Западной Римской империи.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>Культура Древнего Рима (3 ч)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sz w:val="24"/>
          <w:szCs w:val="24"/>
        </w:rPr>
        <w:t xml:space="preserve">Обобщение (2 ч). Историческое и культурное наследие цивилизаций Древнего мира.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учебного предмета История 5 класс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10350" w:type="dxa"/>
        <w:tblInd w:w="-597" w:type="dxa"/>
        <w:tblLayout w:type="fixed"/>
        <w:tblLook w:val="04A0"/>
      </w:tblPr>
      <w:tblGrid>
        <w:gridCol w:w="677"/>
        <w:gridCol w:w="737"/>
        <w:gridCol w:w="3402"/>
        <w:gridCol w:w="3544"/>
        <w:gridCol w:w="1990"/>
      </w:tblGrid>
      <w:tr w:rsidR="005F60F8" w:rsidRPr="00754F68" w:rsidTr="005F60F8">
        <w:trPr>
          <w:trHeight w:val="4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</w:t>
            </w:r>
            <w:r w:rsidRPr="00754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Раздел. Тема урока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Результаты освоения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Образовательный ресурс 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Учебник и </w:t>
            </w:r>
          </w:p>
        </w:tc>
      </w:tr>
      <w:tr w:rsidR="005F60F8" w:rsidRPr="00754F68" w:rsidTr="005F60F8">
        <w:trPr>
          <w:trHeight w:val="4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Введение.Что изучает история.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фактами:Работа с исторической картой: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ancient.gerodot.ru - сайт "Древний Мир</w:t>
            </w:r>
          </w:p>
        </w:tc>
      </w:tr>
      <w:tr w:rsidR="005F60F8" w:rsidRPr="00754F68" w:rsidTr="005F60F8">
        <w:trPr>
          <w:trHeight w:val="4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Введение. Счет лет в истории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Первобытность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картой:Работа с историческими источниками: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Историческое описание (реконструкция):. Анализ, объяснение исторических событий, явлений. Рассмотрение исторических версий и оценокПрименение исторических знаний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ancient.gerodot.ru - сайт "Древний Мир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istorya.ru - Cайт "История.Ру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http://school-collection.edu.ru/  Единая коллекция цифровых образовательных ресурсов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Древнейшие люди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Родовые общины охотников и собирателей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Возникновение искусства и религиозных верований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Возникновение земледелия и скотоводства. Появление неравенства и знати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Древний Египет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pero-maat.ru - Сайт "Древний Египет - Перо Маат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http://fcior.edu.ru/ Федеральный центр информационно-образовательных ресурсов.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http://school-collection.edu.ru/  Единая коллекция цифровых образовательных ресурсов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Государство на берегах Нила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 Знание исторических фактов, </w:t>
            </w: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 с фактами: Работа с исторической картой: Работа с историческими источниками: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Историческое описание (реконструкция): . Анализ, объяснение исторических событий, явлений. Рассмотрение исторических версий и оценок Применение исторических знаний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Как жили земледельцы и ремесленники в Египте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Военные походы фараонов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Религия древних египтян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Древнее Двуречье.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картой:Историческое описание (реконструкция): . Анализ, объяснение исторических событий, явлений. Рассмотрение исторических версий и оценок Применение исторических знаний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mesopotamia.nm.ru - Сайт "Цивилизации Месопотамии"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http://fcior.edu.ru/ Федеральный центр информационно-образовательных ресурсов.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  Единая коллекция цифровых образовательных ресурсов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Ассирийская держава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 Историческое описание (реконструкция): . Анализ, объяснение исторических событий, явлений. Рассмотрение исторических версий и оценок Применение исторических знаний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http://fcior.edu.ru/ Федеральный центр информационно-образовательных ресурсов.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  Единая коллекция цифровых образовательных ресурсов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Нововавилонское царство. Создание сильной державы. Легендарные памятники города Вавилона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Восточное Средиземноморье в древности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Природные условия, их влияние на занятия жителей. Финикия: развитие ремесел и торговли. Города-государства. Финикийская колонизация. Финикийский алфавит </w:t>
            </w: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Финикийские мореплаватели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. Знание исторических фактов, работа с фактами: Работа с исторической картой: Историческое описание (реконструкция): . Анализ, объяснение исторических </w:t>
            </w: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событий, явлений. Рассмотрение исторических версий и оценок Применение исторических знаний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ancient.gerodot.ru - сайт "Древний Мир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Палестина и ее население. Возникновение Израильского государства. Царь Соломон. Религиозные верования. Ветхозаветные предания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Персидская держава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ancient.gerodot.ru - сайт "Древний Мир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Завоевания персов. Государство Ахеменидов. Великие цари: Кир II Великий, Дарий I. Рас-ширение территории державы.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 Историческое описание (реконструкция): . Анализ, объяснение исторических событий, явлений. Рассмотрение исторических версий и оценок Применение исторических знаний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ancient.gerodot.ru - сайт "Древний Мир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Государственное устройство. Центр и сатрапии. Управление империей. Религия персов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ancient.gerodot.ru - сайт "Древний Мир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Древняя Индия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Природа и люди Древней Индии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 Историческое описание (реконструкция): . Анализ, объяснение исторических событий, явлений. Рассмотрение исторических версий и оценок Применение исторических знаний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http://fcior.edu.ru/ Федеральный центр информационно-образовательных ресурсов.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  Единая коллекция цифровых образовательных ресурсов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right" w:pos="4928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Индийские касты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right" w:pos="4928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Древний Китай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Развитие ремесел и торговли. Великий шелковый путь.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 Историческое описание (реконструкция): . Анализ, объяснение исторических событий, явлений. Рассмотрение исторических версий и оценок Применение исторических знаний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http://fcior.edu.ru/ Федеральный центр информационно-образовательных ресурсов.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  Единая коллекция цифровых образовательных ресурсов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Первый властелин единого Китая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Чему учил китайский мудрец Конфуций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Древнейшая Греция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Греки и критяне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 Работа с историческими источниками: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Историческое описание (реконструкция): . Анализ, объяснение исторических событий, явлений. Рассмотрение исторических версий и оценок Применение исторических знаний.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ellada.spb.ru- на сайте "Древняя Греция" представлена информация по истории Древней Греции, ее искусство, мифология, галерея шедевров, личности и другое.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Микены и Троя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Поэма Гомера «Илиада»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Поэма Гомера «Одиссея»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Религия древних греков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Греческие полисы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Зарождение демократии в Афинах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Законы Солона. Реформы Клисфена, их значение.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Древняя Спарта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ellada.spb.ru- на сайте "Древняя Греция" представлена информация по истории Древней Греции, ее искусство, мифология, галерея шедевров, личности и другое.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Греческие колонии на берегах Средиземного и Чёрного морей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Победа греков над персами в Марафонской битве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Нашествие персидских войск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Расцвет Афинского государства. Развитие демократии. Афины при Перикле. Хозяйственная жизнь в древнегреческом обществе. Рабство. Пелопоннесская война. Упадок Эллады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Древней Греции (3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hellados.ru - Сайт "Эллада: Мифология древней Греции". Простое и доступное изложение мифов и легенд Древней Греции. Подробная родословная греческих богов и героев. Кроме того, этот сайт содержит более 500 </w:t>
            </w: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иллюстраций к древнегреческим мифам!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 афинских школах и гимнасиях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Историческое описание (реконструкция):. Анализ, объяснение исторических событий, явлений.Применение исторических знаний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 афинском театре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Историческое описание (реконструкция): . Анализ, объяснение исторических событий, явлений Рассмотрение исторических версий и оценок, определение своего.Применение исторических знаний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Спортивные состязания; общегреческие игры в Олимпии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Македонские завоевания. Эллинизм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 Работа с историческими источниками. Историческое описание (реконструкция): . Анализ, объяснение исторических событий, явлений Рассмотрение исторических версий и оценок, определение своего.Применение исторических знаний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ellada.spb.ru- на сайте "Древняя Греция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Города Эллады подчиняются Македонии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Поход Александра Македонского на Восток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 Александрии Египетской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Древний Рим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Возникновение Римского государства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ancientrome.ru - Сайт "История Древнего Рима" содержит информацию, отражающую общественный строй Древнего Рима, армию и военное дело, римское право, быт, культуру, религию, мифы, архитектуру. А также есть информация об античных монетах, античном искусстве и мифологии. 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 roman-glory.com- Сайт "Римская Слава". Всё об организации, структуре и </w:t>
            </w: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истории армии древнего Рима.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Древнейший Рим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 Работа с историческими источниками. Историческое описание (реконструкция): . Анализ, объяснение исторических событий, явлений Рассмотрение исторических версий и оценок, определение своего.Применение исторических знаний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Завоевание Римом Италии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Устройство Римской республики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Римские завоевания в Средиземноморье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Вторая война Рима с Карфагеном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Установление господства Рима во всём Средиземноморье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Рабство в Древнем Риме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Вторая война Рима с Карфагеном</w:t>
            </w:r>
          </w:p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Установление господства Рима во всём Средиземноморье</w:t>
            </w:r>
          </w:p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Рабство в Древнем Риме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Земельный закон братьев </w:t>
            </w: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Гракхов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Знание хронологии, работа с </w:t>
            </w: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 Работа с историческими источниками. Историческое описание (реконструкция): . Анализ, объяснение исторических событий, явлений Рассмотрение исторических версий и оценок, определение своего.Применение исторических знаний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Восстание Спартака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Единовластие Цезаря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Установление империи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Расцвет и падение Римской империи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ancientrome.ru - Сайт "История Древнего Рима" содержит информацию, отражающую общественный строй Древнего Рима, 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roman-glory.com- Сайт "Римская Слава". Всё об организации, структуре и истории армии древнего Рима.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Соседи Римской империи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.Знание хронологии, работа с хронологией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Знание исторических фактов, работа с фактами: Работа с исторической картой: Работа с историческими источниками. Историческое описание (реконструкция): . Анализ, объяснение исторических событий, явлений Рассмотрение исторических версий и оценок, определение своего.Применение исторических знаний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 Риме при императоре Нероне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Первые христиане и их учение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Расцвет Римской империи во II в.н.э.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6345"/>
              </w:tabs>
              <w:suppressAutoHyphens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Вечный город и его жители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Римская империя при Константине </w:t>
            </w:r>
          </w:p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Взятие Рима варварами.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Культура Древнего Рима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 Историческое описание (реконструкция): . Анализ, объяснение исторических событий, явлений Рассмотрение исторических версий и оценок, определение своего.Применение исторических знаний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ancientrome.ru - Сайт "История Древнего Рима" содержит информацию, отражающую общественный строй Древнего Рима,</w:t>
            </w: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Римская литература, золотой век поэзии.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Ораторское искусство; Цицерон.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наук. Архитектура и скульптура. Пантеон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0F8" w:rsidRPr="00754F68" w:rsidTr="005F60F8">
        <w:trPr>
          <w:trHeight w:val="4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tabs>
                <w:tab w:val="left" w:pos="39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Обобщение. Историческое и культурное наследие цивилизаций Древнего мира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Новозыряновская средняя общеобразовательная школа </w:t>
      </w:r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Калинина»</w:t>
      </w:r>
    </w:p>
    <w:p w:rsidR="005F60F8" w:rsidRPr="00754F68" w:rsidRDefault="005F60F8" w:rsidP="005F60F8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 района Алтайского края</w:t>
      </w:r>
    </w:p>
    <w:p w:rsidR="005F60F8" w:rsidRPr="00754F68" w:rsidRDefault="005F60F8" w:rsidP="005F60F8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5F60F8" w:rsidRPr="00754F68" w:rsidRDefault="005F60F8" w:rsidP="005F60F8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Принято педагогическим                                                                               Утверждено директором </w:t>
      </w:r>
    </w:p>
    <w:p w:rsidR="005F60F8" w:rsidRPr="00754F68" w:rsidRDefault="005F60F8" w:rsidP="005F60F8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5F60F8" w:rsidRPr="00754F68" w:rsidRDefault="005F60F8" w:rsidP="005F60F8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Рабочая программа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по истории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6 класс</w:t>
      </w:r>
    </w:p>
    <w:p w:rsidR="005F60F8" w:rsidRPr="00754F68" w:rsidRDefault="005F60F8" w:rsidP="005F60F8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5F60F8" w:rsidRPr="00754F68" w:rsidRDefault="005F60F8" w:rsidP="005F60F8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5F60F8" w:rsidRPr="00754F68" w:rsidRDefault="005F60F8" w:rsidP="005F60F8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5F60F8" w:rsidRPr="00754F68" w:rsidRDefault="005F60F8" w:rsidP="005F60F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5F60F8" w:rsidRPr="00754F68" w:rsidRDefault="005F60F8" w:rsidP="005F60F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 xml:space="preserve"> Тихомирова Л.В.</w:t>
      </w:r>
    </w:p>
    <w:p w:rsidR="005F60F8" w:rsidRPr="00754F68" w:rsidRDefault="005F60F8" w:rsidP="005F60F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учитель   истории</w:t>
      </w:r>
    </w:p>
    <w:p w:rsidR="005F60F8" w:rsidRPr="00754F68" w:rsidRDefault="005F60F8" w:rsidP="005F60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5F60F8" w:rsidRPr="00754F68" w:rsidRDefault="005F60F8" w:rsidP="005F60F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Пояснительная записка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: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следующих документов: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Федеральный закон « Об образовании в Российской Федерации»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 ФГОС ООО);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Приказ МОиН  РФ от 31 декабря 2015 г № 1577 « О внесении изменений в ФГОС основного общего образования»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СанПиН 2.4 2821 – 10 « Санитарно – эпидемиологические требования к условиям и организации обучения, содержания в общеобразовательных организациях»;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 Новозыряновская сош»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Положение о рабочих программах МКОУ « Новозыряновская сош»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основе рабочей программы  предметной линии учебников Арсентьева Н.М., Данилова А.А. под редакцией А.В. Торкунова.  Рабочая программа для 6 класса рассчитана на  68  учебных часа по 2 часа в неделю, содержит материал УМК учебник Всеобщая история для учащихся 6 класса под редакцией Агибалова Е.В., учебник История России под редакцией А.В. Торкунова Москва « Просвещение»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Содержание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182" w:type="dxa"/>
        <w:tblInd w:w="510" w:type="dxa"/>
        <w:tblLook w:val="04A0"/>
      </w:tblPr>
      <w:tblGrid>
        <w:gridCol w:w="1560"/>
        <w:gridCol w:w="236"/>
        <w:gridCol w:w="4512"/>
        <w:gridCol w:w="330"/>
        <w:gridCol w:w="15"/>
        <w:gridCol w:w="15"/>
        <w:gridCol w:w="15"/>
        <w:gridCol w:w="2491"/>
        <w:gridCol w:w="8"/>
      </w:tblGrid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К- во часов</w:t>
            </w:r>
          </w:p>
        </w:tc>
      </w:tr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0F8" w:rsidRPr="00754F68" w:rsidTr="005F60F8">
        <w:trPr>
          <w:trHeight w:val="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Становление средневековой Европы (VI – XI вв.)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60F8" w:rsidRPr="00754F68" w:rsidTr="005F60F8">
        <w:trPr>
          <w:trHeight w:val="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rPr>
          <w:trHeight w:val="435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Византийская империя и славяне в VI – XI вв..</w:t>
            </w:r>
          </w:p>
        </w:tc>
        <w:tc>
          <w:tcPr>
            <w:tcW w:w="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60F8" w:rsidRPr="00754F68" w:rsidTr="005F60F8">
        <w:trPr>
          <w:trHeight w:val="1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rPr>
          <w:trHeight w:val="180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Арабы в VI – XI вв.</w:t>
            </w:r>
          </w:p>
        </w:tc>
        <w:tc>
          <w:tcPr>
            <w:tcW w:w="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60F8" w:rsidRPr="00754F68" w:rsidTr="005F60F8">
        <w:trPr>
          <w:trHeight w:val="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Феодалы и крестьяне</w:t>
            </w:r>
          </w:p>
        </w:tc>
        <w:tc>
          <w:tcPr>
            <w:tcW w:w="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Средневековый город в Западной и Центральной Европе.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Католическая церковь в XI – XIII вв. Крестовые походы.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60F8" w:rsidRPr="00754F68" w:rsidTr="005F60F8">
        <w:trPr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Образование централизованных государств в Западной Европе (XI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 xml:space="preserve"> – XV в.в).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Славянские государства и Византия в XIV – XV вв</w:t>
            </w:r>
          </w:p>
        </w:tc>
        <w:tc>
          <w:tcPr>
            <w:tcW w:w="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Культура Западной Европы в Средние века.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tabs>
                <w:tab w:val="right" w:pos="2256"/>
              </w:tabs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Культура Западной Европы в Средние века.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Народы Азии, Америки и Африки в Средние века.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60F8" w:rsidRPr="00754F68" w:rsidTr="005F60F8">
        <w:trPr>
          <w:trHeight w:val="7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«Средневековье в истории человечества».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0F8" w:rsidRPr="00754F68" w:rsidTr="005F60F8">
        <w:trPr>
          <w:trHeight w:val="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c>
          <w:tcPr>
            <w:tcW w:w="1560" w:type="dxa"/>
            <w:tcBorders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Введение. Наша Родина – Россия.</w:t>
            </w:r>
          </w:p>
        </w:tc>
        <w:tc>
          <w:tcPr>
            <w:tcW w:w="375" w:type="dxa"/>
            <w:gridSpan w:val="4"/>
            <w:tcBorders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right w:val="single" w:sz="4" w:space="0" w:color="auto"/>
            </w:tcBorders>
          </w:tcPr>
          <w:p w:rsidR="005F60F8" w:rsidRPr="00754F68" w:rsidRDefault="005F60F8" w:rsidP="005F60F8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0F8" w:rsidRPr="00754F68" w:rsidTr="005F60F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Народы и государства на территории нашей страны в древности.</w:t>
            </w: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60F8" w:rsidRPr="00754F68" w:rsidTr="005F60F8">
        <w:trPr>
          <w:gridAfter w:val="1"/>
          <w:wAfter w:w="8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Русь в IX- первой половине XII в.</w:t>
            </w:r>
          </w:p>
        </w:tc>
        <w:tc>
          <w:tcPr>
            <w:tcW w:w="3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 xml:space="preserve">       11</w:t>
            </w:r>
          </w:p>
        </w:tc>
      </w:tr>
      <w:tr w:rsidR="005F60F8" w:rsidRPr="00754F68" w:rsidTr="005F60F8">
        <w:trPr>
          <w:gridAfter w:val="1"/>
          <w:wAfter w:w="8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Русь в середине XII- начале XIII в.</w:t>
            </w:r>
          </w:p>
        </w:tc>
        <w:tc>
          <w:tcPr>
            <w:tcW w:w="3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</w:tr>
      <w:tr w:rsidR="005F60F8" w:rsidRPr="00754F68" w:rsidTr="005F60F8">
        <w:trPr>
          <w:gridAfter w:val="1"/>
          <w:wAfter w:w="8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Русские земли в середине XIII- XIV вв.</w:t>
            </w:r>
          </w:p>
        </w:tc>
        <w:tc>
          <w:tcPr>
            <w:tcW w:w="3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 xml:space="preserve">       9</w:t>
            </w:r>
          </w:p>
        </w:tc>
      </w:tr>
      <w:tr w:rsidR="005F60F8" w:rsidRPr="00754F68" w:rsidTr="005F60F8">
        <w:trPr>
          <w:gridAfter w:val="1"/>
          <w:wAfter w:w="8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русского государства</w:t>
            </w:r>
          </w:p>
        </w:tc>
        <w:tc>
          <w:tcPr>
            <w:tcW w:w="3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 xml:space="preserve">     8</w:t>
            </w:r>
          </w:p>
        </w:tc>
      </w:tr>
      <w:tr w:rsidR="005F60F8" w:rsidRPr="00754F68" w:rsidTr="005F60F8">
        <w:trPr>
          <w:gridAfter w:val="1"/>
          <w:wAfter w:w="8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и контроль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8" w:rsidRPr="00754F68" w:rsidRDefault="005F60F8" w:rsidP="005F60F8">
            <w:pPr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</w:tr>
    </w:tbl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Введение Живое Средневековье. (1 час)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Средневековье как период всемирной истории. Происхождение и смысл понятия «средние века», хронологические рамки средневековья. Понятие средневековой цивилизации.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  I.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Становление средневековой Европы (VI – XI вв.). (4 ч)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Варварские народы Европы: кельты, германцы, славяне в эпоху Великого переселения народов. Природа и человек в раннее средневековье. Общественный строй варваров. Образование варварских королевств на территории Западной Римской империи.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Судьба варварских королевств в Италии. Франкское государство и его завоевания. Образование единого английского государства. Основание династии Каролингов. Карл Великий. Расширение Франкского государства. Создание империи Каролингов. Управление империей. Распад империи Карла Великого.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Общественное устройство и законы варварских королевств. Рождение нового средневекового общества. Формирование классов феодального общества. Вассальные отношения. Начало феодальной раздробленности. Феодальная лестница. Понятие феодализма.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Норманны и их набеги. Северная Европа в раннее средневековье.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Культура, быт и нравы варварского населения Европы. Варварское искусство. Христианство и язычество в раннее средневековье. Книжная и ученая культура. Возрождение интереса к античности при дворе Карла Великого. Школа, просвещение и искусство в эпоху Карла Великого.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 II.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Византийская империя. (2 ч.)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Преемственность с античной цивилизацией. Власть императора в Византии. Церковь и светские власти. Города Византии и жизнь в них. Эпоха Юстиниана: реформы и укрепление империи. Борьба Византии с врагами. Складывание православного мира.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Образование в Византии. Византия и античное культурное наследие. Византийская наука. Византийская храмовая архитектура. Византийская живопись. Икона, фреска, мозаика. Византия и славянский мир.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 III.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Арабы в VI – XI вв. (2 ч.)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Природа Аравии. Быт и хозяйство арабов. Мекка. Кааба. Жизнь и проповедь Мухаммеда. Принятие ислама и возникновение исламского государства у арабов. Основы исламского вероучения. Начало завоеваний арабов. Создание Арабского халифата. Политический и экономический строй халифата. Исламская культура. Причины распада халифата. Расширение исламского мира.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 IV.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Феодалы и крестьяне. (2 ч.)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Рыцарский замок и его устройство. Средневековое рыцарство: быт и нравы. Посвящение в рыцари. Турниры. Независимость феодалов.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Крестьянство в средневековом обществе. Свободные и зависимы крестьяне. Средневековая деревня. Община и феодальные повинности крестьян. Крестьянский труд. Жизнь и быт крестьян.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 V.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Средневековый город в Западной и Центральной Европе (2 ч.)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Средневековые города как центры экономической, политической и духовной жизни. Пути возникновения средневековых городов.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Ремесло и торговля в средневековом городе. Борьба городов с сеньорами. Быт и нравы горожан. Влияние городской жизни на развитие средневековой цивилизации Запада.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 VI. Католическая церковь в XI – XIII вв. Крестовые походы. (2 ч.)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Идея единства христианского мира. Христианство и культура. Раскол христианского мира. Расхождения между Восточной и Западной церквами. Католический и православный мир.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Изменения во взглядах горожан на мир. Характер движений еретиков. Церковь и еретики. Создание инквизиции и борьба с ересью.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Причины и цели крестовых походов. Роль папства в организации крестовых походов. Участники крестовых походов. Государства крестоносцев на Востоке. Четвёртый крестовый поход и захват Константинополя. Детский крестовый поход. Завершение и итоги крестовых походов.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 VII. Образование централизованных государств в Западной Европе. (5 ч.)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Франция при первых Капетингах. Причины и начало политической централизации Франции. Укрепление королевской власти. Королевская власть в Англии. Война баронов против короля и принятие Великой хартии вольностей. Начало английского парламентаризма.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Причины и начало Столетней войны. Ход военных действий. Обострение социально-политических противоречий в воюющих странах: парижское восстание, Жакерия, восстание Уота Тайлера. Возобновление войны. Успехи англичан. Жанна д' Арк – национальная героиня Франции. Окончание и итоги Столетней войны. Завершение создания централизованного государства во Франции. Война Алой и Белой розы в Англии.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Политическое развитие Германии и Италии. Феодальная раздробленность Германии и Италии. Борьба империи и городов Северной Италии. Завершение борьбы между императорами и римскими папами.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 IX.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Славянские государства и Византия в XIV – XV вв. (2 ч.)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Социальное и политическое развитие Чехии в составе Священной Римской империи. Карл IV. Проповедь Яна Гуса. Причины, ход и итоги гуситских войн.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Завоевания турок-османов. Создание Османской империи. Турецкая армия. Янычары. Завоевания турок. Христианские народы под властью исламского государства. Падение Константинополя и гибель государств православного мира на юго-востоке Европы.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 X.   Культура Западной Европы в Средние века. (3 ч.)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Средневековые школы и обучение в них. Возникновение университетов. Устройство средневекового университета. Студенты и преподаватели. Обучение в средневековом университете. Средневековая наука.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Влияние христианства на европейскую культуру. Романское искусство.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Изобразительное искусство. Средневековая литература.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Зарождение идей гуманизма. Искусство раннего Возрождения.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Глава XI.   Народы Азии, Америки и Африки в Средние века. (2 ч.)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Связь традиций древнего и средневекового Китая. Религии. Власть императора. Конфуцианская система воспитания. Школа в средневековом Китае. Борьба с иноземными вторжениями. Культура: поэзия, живопись, архитектура.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Природа и население Индии. Государство. Раджи и их войско. Варны и касты. Земельная собственность в Индии. Положение крестьян. Мусульманское завоевание Индии. Наука и искусство средневековой Индии.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Особенности цивилизаций Американского континента: хозяйство, политическое и общественное устройство, религия, культура. Города-государства майя. Империя ацтеков. Царство инков.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Итоговое повторение. 1ч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ИСТОРИЯ РОССИИ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ОТ ДРЕВНЕЙ РУСИ К РОССИЙСКОМУ ГОСУДАРСТВУ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 (С ДРЕВНОСТИ ДО КОНЦА XV в.) (40 ч)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Введение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Предмет отечественной истории. История России как неотъемлемая часть всемирно-исторического процесса. Факторы самобытности российской истории. Природный фактор в отечественной истории. Источники по российской истории. Историческое пространство и символы российской истории. Кто и для чего фальсифицирует историю России.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Народы и государства на территории нашей страны в древности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Евразийские степи и лесостепь. Народы Сибири и Дальнего Востока. Хуннский каганат. Скифское царство. Сарматы. Финские племена. Аланы.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Восточная Европа и евразийские степи в середине I тысячелетия н. э.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Великое переселение народов. Гуннская держава Аттилы. Гуннское царство в предгорном Дагестане. Взаимодействие кочевого и оседлого мира в эпоху Великого переселения народов. Дискуссии о славянской прародине и происхождении славян. Расселение славян, их разделение на три ветви — восточных, западных и южных славян. Славянские общности Восточной Европы. Их соседи — балты, финно-угры, кочевые племена. Хозяйство восточных славян, их общественный строй и политическая организация. Возникновение княжеской власти. Традиционные верования славян. Страны и народы Восточной Европы, Сибири и Дальнего Востока. Объединения древнетюркских племён тюрков, огузов, киргизов и кыпчаков. Великий Тюркский каганат; Восточный Тюркский каганат и Западный Тюркский каганат. Уйгурский каганат. Великий киргизский каганат. Киргизский каганат. Киданьское государство. Аварский каганат. Хазарский каганат. Волжская Булгария. Этнокультурные контакты славянских, тюркских и финно-угорских народов к концу I тыс. н. э. Появление первых христианских, иудейских, исламских общин.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Образование государства Русь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Политическое развитие Европы в эпоху раннего Средневековья. Норманнский фактор в образовании европейских государств.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Предпосылки и особенности складывания государства Русь. Формирование княжеской власти (князь и дружина, полюдье). Новгород и Киев — центры древнерусской </w:t>
      </w:r>
      <w:r w:rsidRPr="00754F68">
        <w:rPr>
          <w:rFonts w:ascii="Times New Roman" w:hAnsi="Times New Roman" w:cs="Times New Roman"/>
          <w:sz w:val="24"/>
          <w:szCs w:val="24"/>
        </w:rPr>
        <w:lastRenderedPageBreak/>
        <w:t>государственности. Князь Олег. Образование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ремёсел и торговли. Отношения Руси с соседними народами и государствами: Византией, странами Северной и Центральной Европы, кочевниками. Святослав и его роль в формировании системы геополитических интересов Руси. Европейский христианский мир. Крещение Руси: при- чины и значение. Владимир I Святой. Зарождение ранней русской культуры, её специфика и достижения. Былинный эпос. Возникновение письменности. Начало летописания. Литература и её жанры (слово, житие, поучение, хожение). Деревянное и каменное зодчество. Монументальная живопись, мозаики, фрески.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Иконы. Декоративно-прикладное искусство.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Быт и образ жизни разных слоёв населения.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Русь в конце X — начале XII 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 Древнерусское право: Русская Правда, церковные уставы. Социально-экономический уклад. Земельные отношения. Уровень социально-экономического развития русских земель.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Дискуссии об общественном строе. Основные социальные слои древнерусского общества. Зависимые категории населения. Православная церковь и её роль в жизни общества.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Развитие международных связей Русского государства, укрепление его международного положения.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Развитие культуры. Летописание. «Повесть временных лет». Нестор. Просвещение. Литература. Деревянное и каменное зодчество, скульптура, живопись, прикладное искусство. Комплексный характер художественного оформления архитектурных сооружений. Значение древнерусской культуры в развитии европейской культуры.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Ценностные ориентации русского общества. Повседневная жизнь, сельский и городской быт. Положение женщины. Дети и их воспитание. Картина мира древнерусского человека. Изменения в повседневной жизни с принятием христианства. Нехристианские общины на территории Руси.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Русь в середине ХII — начале XIII 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Эпоха политической раздробленности в Европе. Причины, особенности и последствия политической раздробленности на Руси. Формирование системы земель — самостоятельных государств.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Изменения в политическом строе. Эволюция общественного строя и права. Территория и население крупнейших русских земель. Рост и расцвет городов. Консолидирующая роль православной церкви в условиях политической децентрализации.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Международные связи русских земель.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Развитие русской культуры: формирование региональных центров. Летописание и его центры. Даниил Заточник. «Слово о полку Игореве».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Русские земли в середине XIII — XIV 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Возникновение Монгольской державы. Чингисхан и его завоевания. Формирование Монгольской империи и её влияние на развитие народов Евразии. Великая Яса.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Завоевательные походы Батыя на Русь и Восточную Европу и их последствия. Образование Золотой Орды. Русские земли в составе Золотой Орды. Политико-государственное устройство страны. Система управления. Армия и вооружение. Налоги и повинности населения. Города. Международная торговля.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Влияние Орды на политическую традицию русских земель, менталитет, культуру и быт населения.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Золотая Орда в системе международных связей. Южные и западные русские земли. Возникновение Литовского государства и включение в его состав части русских земель.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Северо-западные земли: Новгородская и Псковская.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Религиозная политика в Орде и статус православной церкви. Принятие ислама и его распространение. Русская православная церковь в условиях ордынского господства.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Сергий Радонежский. Культура и быт. Летописание. «Слово о погибели Русской земли». «Задонщина». Жития. Архитектура и живопись. Феофан Грек. Андрей Рублёв.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Ордынское влияние на развитие культуры и повседневную жизнь в русских землях.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Формирование единого Русского государства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Политическая карта Европы и русских земель в начале XV в.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Междоусобная война в Московском княжестве во второй четверти XV в. Василий Тёмный. Новгород и Псков в XV в. Иван III. Присоединение Новгорода и Твери к Москве. Ликвидация зависимости от Орды. Принятие общерусского Судебника. Государственные символы единого государства.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Характер экономического развития русских земель. Установление автокефалии Русской православной церкви. Внутрицерковная борьба. Ереси.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Расширение международных связей Московского государства.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Культурное пространство единого государства. Летописание общерусское и региональное. «Хожение за три моря» Афанасия Никитина. Архитектура и живопись. Московский Кремль.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Повседневная жизнь и быт населения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Планируемые результаты усвоения учебного предмета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Предметные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        • применение основных хронологических понятий, терминов (век, его четверть, треть);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установление синхронистических связей истории России и стран Европы и Азии 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составление и анализ генеалогических схем и таблиц;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определение и использование исторических понятий и терминов;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использование сведений из исторической карты как источника информации;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овладение представлениями об историческом пути России и судьбах населяющих её народов;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описание условий существования, основных занятий, образа жизни народов России, исторических событий и процессов;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использование знаний о месте и роли России во всемирно-историческом процессе в изучаемый период;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высказывание суждений о значении и месте исторического и культурного наследия предков;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анализ информации о событиях и явлениях прошлого с использованием понятийного и познавательного инструментария социальных наук;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• сравнение (под руководством учителя) свидетельств различных исторических источников, выявление в них общих черт и особенностей;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раскрытие характерных, существенных черт: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сопоставление (с помощью учителя) различных версий и оценок исторических событий и личностей;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определение и аргументация собственного отношения к дискуссионным проблемам прошлого;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составление с привлечением дополнительной литературы описания памятников средневековой культуры Руси и других стран, рассуждение об их художественных достоинствах и значении;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        осуществлять постановку учебной задачи (при поддержке учителя);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использовать ранее изученный материал для решения познавательных задач;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ставить репродуктивные вопросы по изученному материалу;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применять начальные исследовательские умения при решении поисковых задач;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использовать ИКТ-технологии для обработки, передачи, систематизации и презентации информации;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определять свою роль в учебной группе, вклад всех участников в общий результат;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выявлять позитивные и негативные факторы, влияющие на результаты и качество выполнения задания.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Личностные: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        первичная социальная и культурная идентичность на основе усвоения системы исторических понятий и представлений о прошлом Отечества, эмоционально положительное принятие своей этнической идентичности;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уважение и принятие культурного многообразия народов России и мира, понимание важной роли взаимодействия народов;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изложение своей точки зрения, её аргументация (в соответствии с возрастными возможностями);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следование этическим нормам и правилам ведения диалога;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• формулирование ценностных суждений и/или своей позиции по изучаемой проблеме;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•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• 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Тематическое планирование</w:t>
      </w: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579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8"/>
        <w:gridCol w:w="9984"/>
        <w:gridCol w:w="142"/>
        <w:gridCol w:w="15"/>
      </w:tblGrid>
      <w:tr w:rsidR="005F60F8" w:rsidRPr="00754F68" w:rsidTr="005F60F8">
        <w:trPr>
          <w:gridAfter w:val="2"/>
          <w:wAfter w:w="157" w:type="dxa"/>
          <w:trHeight w:val="517"/>
        </w:trPr>
        <w:tc>
          <w:tcPr>
            <w:tcW w:w="4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5F60F8" w:rsidRPr="00754F68" w:rsidTr="005F60F8">
        <w:trPr>
          <w:gridAfter w:val="2"/>
          <w:wAfter w:w="157" w:type="dxa"/>
          <w:trHeight w:val="700"/>
        </w:trPr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rPr>
          <w:gridAfter w:val="2"/>
          <w:wAfter w:w="157" w:type="dxa"/>
          <w:trHeight w:val="392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Что изучает история Средних веков</w:t>
            </w:r>
          </w:p>
        </w:tc>
      </w:tr>
      <w:tr w:rsidR="005F60F8" w:rsidRPr="00754F68" w:rsidTr="005F60F8">
        <w:trPr>
          <w:gridAfter w:val="2"/>
          <w:wAfter w:w="157" w:type="dxa"/>
          <w:trHeight w:val="38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Государство франков в VI-VIII веках. Христианская церковь в раннее Средневековье.</w:t>
            </w:r>
          </w:p>
        </w:tc>
      </w:tr>
      <w:tr w:rsidR="005F60F8" w:rsidRPr="00754F68" w:rsidTr="005F60F8">
        <w:trPr>
          <w:gridAfter w:val="2"/>
          <w:wAfter w:w="157" w:type="dxa"/>
          <w:trHeight w:val="403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распад империи Карла Великого.</w:t>
            </w:r>
          </w:p>
        </w:tc>
      </w:tr>
      <w:tr w:rsidR="005F60F8" w:rsidRPr="00754F68" w:rsidTr="005F60F8">
        <w:trPr>
          <w:gridAfter w:val="2"/>
          <w:wAfter w:w="157" w:type="dxa"/>
          <w:trHeight w:val="409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Феодальная раздробленность Западной Европы в IX-XI веках</w:t>
            </w:r>
          </w:p>
        </w:tc>
      </w:tr>
      <w:tr w:rsidR="005F60F8" w:rsidRPr="00754F68" w:rsidTr="005F60F8">
        <w:trPr>
          <w:gridAfter w:val="2"/>
          <w:wAfter w:w="157" w:type="dxa"/>
          <w:trHeight w:val="415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Англия в раннее Средневековье.</w:t>
            </w:r>
          </w:p>
        </w:tc>
      </w:tr>
      <w:tr w:rsidR="005F60F8" w:rsidRPr="00754F68" w:rsidTr="005F60F8">
        <w:trPr>
          <w:gridAfter w:val="2"/>
          <w:wAfter w:w="157" w:type="dxa"/>
          <w:trHeight w:val="40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Византия- государственное устройство и культура</w:t>
            </w:r>
          </w:p>
        </w:tc>
      </w:tr>
      <w:tr w:rsidR="005F60F8" w:rsidRPr="00754F68" w:rsidTr="005F60F8">
        <w:trPr>
          <w:gridAfter w:val="2"/>
          <w:wAfter w:w="157" w:type="dxa"/>
          <w:trHeight w:val="399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Образование славянских государств</w:t>
            </w:r>
          </w:p>
        </w:tc>
      </w:tr>
      <w:tr w:rsidR="005F60F8" w:rsidRPr="00754F68" w:rsidTr="005F60F8">
        <w:trPr>
          <w:gridAfter w:val="2"/>
          <w:wAfter w:w="157" w:type="dxa"/>
          <w:trHeight w:val="356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Культура стран халифата</w:t>
            </w:r>
          </w:p>
        </w:tc>
      </w:tr>
      <w:tr w:rsidR="005F60F8" w:rsidRPr="00754F68" w:rsidTr="005F60F8">
        <w:trPr>
          <w:gridAfter w:val="2"/>
          <w:wAfter w:w="157" w:type="dxa"/>
          <w:trHeight w:val="453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Средневековая деревня и ее обитатели</w:t>
            </w:r>
          </w:p>
        </w:tc>
      </w:tr>
      <w:tr w:rsidR="005F60F8" w:rsidRPr="00754F68" w:rsidTr="005F60F8">
        <w:trPr>
          <w:gridAfter w:val="2"/>
          <w:wAfter w:w="157" w:type="dxa"/>
          <w:trHeight w:val="41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В рыцарском замке</w:t>
            </w:r>
          </w:p>
        </w:tc>
      </w:tr>
      <w:tr w:rsidR="005F60F8" w:rsidRPr="00754F68" w:rsidTr="005F60F8">
        <w:trPr>
          <w:gridAfter w:val="2"/>
          <w:wAfter w:w="157" w:type="dxa"/>
          <w:trHeight w:val="53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Средневековый город. Торговля в Средние века.</w:t>
            </w:r>
          </w:p>
        </w:tc>
      </w:tr>
      <w:tr w:rsidR="005F60F8" w:rsidRPr="00754F68" w:rsidTr="005F60F8">
        <w:trPr>
          <w:gridAfter w:val="2"/>
          <w:wAfter w:w="157" w:type="dxa"/>
          <w:trHeight w:val="700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Горожане и их образ жизни</w:t>
            </w:r>
          </w:p>
        </w:tc>
      </w:tr>
      <w:tr w:rsidR="005F60F8" w:rsidRPr="00754F68" w:rsidTr="005F60F8">
        <w:trPr>
          <w:gridAfter w:val="2"/>
          <w:wAfter w:w="157" w:type="dxa"/>
          <w:trHeight w:val="541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Могущество папской власти. Католическая церковь и еретики.</w:t>
            </w:r>
          </w:p>
        </w:tc>
      </w:tr>
      <w:tr w:rsidR="005F60F8" w:rsidRPr="00754F68" w:rsidTr="005F60F8">
        <w:trPr>
          <w:gridAfter w:val="2"/>
          <w:wAfter w:w="157" w:type="dxa"/>
          <w:trHeight w:val="40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Крестовые походы</w:t>
            </w:r>
          </w:p>
        </w:tc>
      </w:tr>
      <w:tr w:rsidR="005F60F8" w:rsidRPr="00754F68" w:rsidTr="005F60F8">
        <w:trPr>
          <w:gridAfter w:val="2"/>
          <w:wAfter w:w="157" w:type="dxa"/>
          <w:trHeight w:val="399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Объединение Франции</w:t>
            </w:r>
          </w:p>
        </w:tc>
      </w:tr>
      <w:tr w:rsidR="005F60F8" w:rsidRPr="00754F68" w:rsidTr="005F60F8">
        <w:trPr>
          <w:gridAfter w:val="2"/>
          <w:wAfter w:w="157" w:type="dxa"/>
          <w:trHeight w:val="560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Что англичане считают началом своих свобод</w:t>
            </w:r>
          </w:p>
        </w:tc>
      </w:tr>
      <w:tr w:rsidR="005F60F8" w:rsidRPr="00754F68" w:rsidTr="005F60F8">
        <w:trPr>
          <w:gridAfter w:val="2"/>
          <w:wAfter w:w="157" w:type="dxa"/>
          <w:trHeight w:val="398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Столетняя война</w:t>
            </w:r>
          </w:p>
        </w:tc>
      </w:tr>
      <w:tr w:rsidR="005F60F8" w:rsidRPr="00754F68" w:rsidTr="005F60F8">
        <w:trPr>
          <w:gridAfter w:val="2"/>
          <w:wAfter w:w="157" w:type="dxa"/>
          <w:trHeight w:val="405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Усиление королевской власти в конце XV в. во Франции и в Англии.</w:t>
            </w:r>
          </w:p>
        </w:tc>
      </w:tr>
      <w:tr w:rsidR="005F60F8" w:rsidRPr="00754F68" w:rsidTr="005F60F8">
        <w:trPr>
          <w:gridAfter w:val="2"/>
          <w:wAfter w:w="157" w:type="dxa"/>
          <w:trHeight w:val="553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Реконкиста. Германия и Италия в XII-XV веках.</w:t>
            </w:r>
          </w:p>
        </w:tc>
      </w:tr>
      <w:tr w:rsidR="005F60F8" w:rsidRPr="00754F68" w:rsidTr="005F60F8">
        <w:trPr>
          <w:trHeight w:val="533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Гуситское движение в Чехии</w:t>
            </w:r>
          </w:p>
        </w:tc>
      </w:tr>
      <w:tr w:rsidR="005F60F8" w:rsidRPr="00754F68" w:rsidTr="005F60F8">
        <w:trPr>
          <w:trHeight w:val="555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Завоевание турками-османами Балканского полуострова</w:t>
            </w:r>
          </w:p>
        </w:tc>
      </w:tr>
      <w:tr w:rsidR="005F60F8" w:rsidRPr="00754F68" w:rsidTr="005F60F8">
        <w:trPr>
          <w:trHeight w:val="393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Образование, философия, средневековая литература</w:t>
            </w:r>
          </w:p>
        </w:tc>
      </w:tr>
      <w:tr w:rsidR="005F60F8" w:rsidRPr="00754F68" w:rsidTr="005F60F8">
        <w:trPr>
          <w:trHeight w:val="413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Средневековое искусство. Культура раннего Возрождения в Италии</w:t>
            </w:r>
          </w:p>
        </w:tc>
      </w:tr>
      <w:tr w:rsidR="005F60F8" w:rsidRPr="00754F68" w:rsidTr="005F60F8">
        <w:trPr>
          <w:trHeight w:val="546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Научные открытия и изобретения</w:t>
            </w:r>
          </w:p>
        </w:tc>
      </w:tr>
      <w:tr w:rsidR="005F60F8" w:rsidRPr="00754F68" w:rsidTr="005F60F8">
        <w:trPr>
          <w:trHeight w:val="412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Средневековая Азия: Китай, Индия, Япония</w:t>
            </w:r>
          </w:p>
        </w:tc>
      </w:tr>
      <w:tr w:rsidR="005F60F8" w:rsidRPr="00754F68" w:rsidTr="005F60F8">
        <w:trPr>
          <w:trHeight w:val="412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Государства и народы Африки и доколумбовой Америки</w:t>
            </w:r>
          </w:p>
        </w:tc>
      </w:tr>
      <w:tr w:rsidR="005F60F8" w:rsidRPr="00754F68" w:rsidTr="005F60F8">
        <w:trPr>
          <w:trHeight w:val="55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курсу «Средние века»</w:t>
            </w:r>
          </w:p>
        </w:tc>
      </w:tr>
      <w:tr w:rsidR="005F60F8" w:rsidRPr="00754F68" w:rsidTr="005F60F8">
        <w:trPr>
          <w:trHeight w:val="702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Введение. Наша Родина - Россия</w:t>
            </w:r>
          </w:p>
        </w:tc>
      </w:tr>
      <w:tr w:rsidR="005F60F8" w:rsidRPr="00754F68" w:rsidTr="005F60F8">
        <w:trPr>
          <w:trHeight w:val="38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Древние люди и их стоянки на территории современной России.</w:t>
            </w:r>
          </w:p>
        </w:tc>
      </w:tr>
      <w:tr w:rsidR="005F60F8" w:rsidRPr="00754F68" w:rsidTr="005F60F8">
        <w:trPr>
          <w:trHeight w:val="40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революция. Первые скотоводы, земледельцы, ремесленники</w:t>
            </w:r>
          </w:p>
        </w:tc>
      </w:tr>
      <w:tr w:rsidR="005F60F8" w:rsidRPr="00754F68" w:rsidTr="005F60F8">
        <w:trPr>
          <w:trHeight w:val="541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Образование первых  государств.</w:t>
            </w:r>
          </w:p>
        </w:tc>
      </w:tr>
      <w:tr w:rsidR="005F60F8" w:rsidRPr="00754F68" w:rsidTr="005F60F8">
        <w:trPr>
          <w:trHeight w:val="382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 xml:space="preserve">Восточные славяне и их соседи </w:t>
            </w:r>
          </w:p>
        </w:tc>
      </w:tr>
      <w:tr w:rsidR="005F60F8" w:rsidRPr="00754F68" w:rsidTr="005F60F8">
        <w:trPr>
          <w:trHeight w:val="569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Первые известия о Руси.</w:t>
            </w:r>
          </w:p>
        </w:tc>
      </w:tr>
      <w:tr w:rsidR="005F60F8" w:rsidRPr="00754F68" w:rsidTr="005F60F8">
        <w:trPr>
          <w:trHeight w:val="563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Становление  Древнерусско- го государства</w:t>
            </w:r>
          </w:p>
        </w:tc>
      </w:tr>
      <w:tr w:rsidR="005F60F8" w:rsidRPr="00754F68" w:rsidTr="005F60F8">
        <w:trPr>
          <w:trHeight w:val="543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Урок-практикум по теме «Становление  Древнерусского государства»</w:t>
            </w:r>
          </w:p>
        </w:tc>
      </w:tr>
      <w:tr w:rsidR="005F60F8" w:rsidRPr="00754F68" w:rsidTr="005F60F8">
        <w:trPr>
          <w:trHeight w:val="551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Правление князя Владимира. Крещение Руси.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Русское государство при Ярославе Мудром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Русь при наследниках Ярослава Мудрого. Владимир Мономах.</w:t>
            </w:r>
          </w:p>
        </w:tc>
      </w:tr>
      <w:tr w:rsidR="005F60F8" w:rsidRPr="00754F68" w:rsidTr="005F60F8">
        <w:trPr>
          <w:trHeight w:val="495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Общественный строй и церковная организация на Руси.</w:t>
            </w:r>
          </w:p>
        </w:tc>
      </w:tr>
      <w:tr w:rsidR="005F60F8" w:rsidRPr="00754F68" w:rsidTr="005F60F8">
        <w:trPr>
          <w:trHeight w:val="531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Европы и культура  Руси</w:t>
            </w:r>
          </w:p>
        </w:tc>
      </w:tr>
      <w:tr w:rsidR="005F60F8" w:rsidRPr="00754F68" w:rsidTr="005F60F8">
        <w:trPr>
          <w:trHeight w:val="566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Повседневная жизнь населения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Практикум «Место Руси в Европе»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«Древняя Русь в VIII-первой половине X11 в.»</w:t>
            </w:r>
          </w:p>
        </w:tc>
      </w:tr>
      <w:tr w:rsidR="005F60F8" w:rsidRPr="00754F68" w:rsidTr="005F60F8">
        <w:trPr>
          <w:trHeight w:val="49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Политическая раздробленность на Руси</w:t>
            </w:r>
          </w:p>
        </w:tc>
      </w:tr>
      <w:tr w:rsidR="005F60F8" w:rsidRPr="00754F68" w:rsidTr="005F60F8">
        <w:trPr>
          <w:trHeight w:val="533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Владимиро-Суздальское княжество.</w:t>
            </w:r>
          </w:p>
        </w:tc>
      </w:tr>
      <w:tr w:rsidR="005F60F8" w:rsidRPr="00754F68" w:rsidTr="005F60F8">
        <w:trPr>
          <w:trHeight w:val="515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Новгородская земля</w:t>
            </w:r>
          </w:p>
        </w:tc>
      </w:tr>
      <w:tr w:rsidR="005F60F8" w:rsidRPr="00754F68" w:rsidTr="005F60F8">
        <w:trPr>
          <w:trHeight w:val="449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 Южные и юго-западные русские княжества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урок: «Русские земли в период политической раздробленности»</w:t>
            </w:r>
          </w:p>
        </w:tc>
      </w:tr>
      <w:tr w:rsidR="005F60F8" w:rsidRPr="00754F68" w:rsidTr="005F60F8">
        <w:trPr>
          <w:trHeight w:val="36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Батыево нашествие на Русь.</w:t>
            </w:r>
          </w:p>
        </w:tc>
      </w:tr>
      <w:tr w:rsidR="005F60F8" w:rsidRPr="00754F68" w:rsidTr="005F60F8">
        <w:trPr>
          <w:trHeight w:val="415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Северо-Западная Русь между Востоком и Западом</w:t>
            </w:r>
          </w:p>
        </w:tc>
      </w:tr>
      <w:tr w:rsidR="005F60F8" w:rsidRPr="00754F68" w:rsidTr="005F60F8">
        <w:trPr>
          <w:trHeight w:val="548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Золотая Орда: государственный строй, население, экономика, культура</w:t>
            </w:r>
          </w:p>
        </w:tc>
      </w:tr>
      <w:tr w:rsidR="005F60F8" w:rsidRPr="00754F68" w:rsidTr="005F60F8">
        <w:trPr>
          <w:trHeight w:val="55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Литовское государство и Русь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Усиление Московского княжества</w:t>
            </w:r>
          </w:p>
        </w:tc>
      </w:tr>
      <w:tr w:rsidR="005F60F8" w:rsidRPr="00754F68" w:rsidTr="005F60F8">
        <w:trPr>
          <w:trHeight w:val="65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Объединение русских земель вокруг Москвы.  Куликовская битва</w:t>
            </w:r>
          </w:p>
        </w:tc>
      </w:tr>
      <w:tr w:rsidR="005F60F8" w:rsidRPr="00754F68" w:rsidTr="005F60F8">
        <w:trPr>
          <w:trHeight w:val="49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Развитие культуры в  русских землях во второй половине</w:t>
            </w:r>
            <w:r w:rsidRPr="00754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XIII</w:t>
            </w: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 -XIV вв.</w:t>
            </w:r>
            <w:r w:rsidRPr="00754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«Русские земли  в середине XIII-XIV вв.»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 Русские земли на политической карте Европы и мира в начале XV века.</w:t>
            </w:r>
          </w:p>
        </w:tc>
      </w:tr>
      <w:tr w:rsidR="005F60F8" w:rsidRPr="00754F68" w:rsidTr="005F60F8">
        <w:trPr>
          <w:trHeight w:val="552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Московское княжество в первой половине  XV вв.</w:t>
            </w:r>
          </w:p>
        </w:tc>
      </w:tr>
      <w:tr w:rsidR="005F60F8" w:rsidRPr="00754F68" w:rsidTr="005F60F8">
        <w:trPr>
          <w:trHeight w:val="546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Распад Золотой Орды  и его последствия</w:t>
            </w:r>
          </w:p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F8" w:rsidRPr="00754F68" w:rsidTr="005F60F8">
        <w:trPr>
          <w:trHeight w:val="55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Московское государство и  его соседи во второй половине XV века.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Русская православная церковь и государство XV – начале XVI вв.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Практикум «Человек в Российском государстве второй пол. XV в.»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культурного пространства единого Российского государства</w:t>
            </w:r>
          </w:p>
        </w:tc>
      </w:tr>
      <w:tr w:rsidR="005F60F8" w:rsidRPr="00754F68" w:rsidTr="005F60F8">
        <w:trPr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«Формирование единого Русского государства»</w:t>
            </w:r>
          </w:p>
        </w:tc>
      </w:tr>
      <w:tr w:rsidR="005F60F8" w:rsidRPr="00754F68" w:rsidTr="005F60F8">
        <w:trPr>
          <w:gridAfter w:val="1"/>
          <w:wAfter w:w="15" w:type="dxa"/>
          <w:trHeight w:val="714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курсу «История России с древнейших времен до конца XV в.»</w:t>
            </w:r>
          </w:p>
        </w:tc>
      </w:tr>
      <w:tr w:rsidR="005F60F8" w:rsidRPr="00754F68" w:rsidTr="005F60F8">
        <w:trPr>
          <w:gridAfter w:val="1"/>
          <w:wAfter w:w="15" w:type="dxa"/>
          <w:trHeight w:val="417"/>
        </w:trPr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60F8" w:rsidRPr="00754F68" w:rsidRDefault="005F60F8" w:rsidP="005F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68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</w:tr>
    </w:tbl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«</w:t>
      </w:r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Новозыряновская средняя общеобразовательная школа </w:t>
      </w:r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Калинина»</w:t>
      </w:r>
    </w:p>
    <w:p w:rsidR="00F635AD" w:rsidRPr="00754F68" w:rsidRDefault="00F635AD" w:rsidP="00F635AD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 района Алтайского края</w:t>
      </w:r>
    </w:p>
    <w:p w:rsidR="00F635AD" w:rsidRPr="00754F68" w:rsidRDefault="00F635AD" w:rsidP="00F635AD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F635AD" w:rsidRPr="00754F68" w:rsidRDefault="00F635AD" w:rsidP="00F635AD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Принято педагогическим                                                                               Утверждено директором </w:t>
      </w:r>
    </w:p>
    <w:p w:rsidR="00F635AD" w:rsidRPr="00754F68" w:rsidRDefault="00F635AD" w:rsidP="00F635AD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F635AD" w:rsidRPr="00754F68" w:rsidRDefault="00F635AD" w:rsidP="00F635AD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F635AD" w:rsidRPr="00754F68" w:rsidRDefault="00F635AD" w:rsidP="00F635AD">
      <w:pPr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Рабочая программа</w:t>
      </w:r>
    </w:p>
    <w:p w:rsidR="00F635AD" w:rsidRPr="00754F68" w:rsidRDefault="00F635AD" w:rsidP="00F635AD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по истории</w:t>
      </w:r>
    </w:p>
    <w:p w:rsidR="00F635AD" w:rsidRPr="00754F68" w:rsidRDefault="00F635AD" w:rsidP="00F635AD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8 класс</w:t>
      </w:r>
    </w:p>
    <w:p w:rsidR="00F635AD" w:rsidRPr="00754F68" w:rsidRDefault="00F635AD" w:rsidP="00F635AD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F635AD" w:rsidRPr="00754F68" w:rsidRDefault="00F635AD" w:rsidP="00F635AD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F635AD" w:rsidRPr="00754F68" w:rsidRDefault="00F635AD" w:rsidP="00F635AD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F635AD" w:rsidRPr="00754F68" w:rsidRDefault="00F635AD" w:rsidP="00F635AD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F635AD" w:rsidRPr="00754F68" w:rsidRDefault="00F635AD" w:rsidP="00F635AD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Тихомирова Л.В.</w:t>
      </w:r>
    </w:p>
    <w:p w:rsidR="00F635AD" w:rsidRPr="00754F68" w:rsidRDefault="00F635AD" w:rsidP="00F635AD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учитель   истории</w:t>
      </w:r>
    </w:p>
    <w:p w:rsidR="00F635AD" w:rsidRPr="00754F68" w:rsidRDefault="00F635AD" w:rsidP="00F635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F635AD" w:rsidRPr="00754F68" w:rsidRDefault="00F635AD" w:rsidP="00F635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35AD" w:rsidRPr="00754F68" w:rsidRDefault="00F635AD" w:rsidP="00F635AD">
      <w:pPr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rPr>
          <w:rFonts w:ascii="Times New Roman" w:hAnsi="Times New Roman" w:cs="Times New Roman"/>
          <w:sz w:val="24"/>
          <w:szCs w:val="24"/>
        </w:rPr>
      </w:pPr>
    </w:p>
    <w:p w:rsidR="00F635AD" w:rsidRPr="00754F68" w:rsidRDefault="00F635AD" w:rsidP="00F635A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635AD" w:rsidRPr="00754F68" w:rsidRDefault="00F635AD" w:rsidP="00F635A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Пояснительная записка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следующих документов: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Федеральный закон « Об образовании в Российской Федерации»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 ФГОС ООО);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Приказ МОиН  РФ от 31 декабря 2015 г № 1577 « О внесении изменений в ФГОС основного общего образования»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СанПиН 2.4 2821 – 10 « Санитарно – эпидемиологические требования к условиям и организации обучения, содержания в общеобразовательных организациях»;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 Новозыряновская сош»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Положение о рабочих программах МКОУ « Новозыряновская сош»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основе  примерной  программы  общего образования по истории под редакцией А.В. Торкунова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Рабочая программа для 8 класса рассчитана на  68 учебных часа по 2 часа в неделю, содержит материал УМК учебник Всеобщая история для учащихся 8 класса под редакцией  Юдовской А.Я. и учебник История  России под редакцией А.В. Торкунова, Москва « Просвещение»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Содержание учебного предмета         </w:t>
      </w:r>
    </w:p>
    <w:tbl>
      <w:tblPr>
        <w:tblStyle w:val="a8"/>
        <w:tblW w:w="0" w:type="auto"/>
        <w:tblLook w:val="04A0"/>
      </w:tblPr>
      <w:tblGrid>
        <w:gridCol w:w="959"/>
        <w:gridCol w:w="5421"/>
        <w:gridCol w:w="3191"/>
      </w:tblGrid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К- во часов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Становление индустриального общества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Становление новой Европы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Страны Западной Европы в конце 19 века. Успехи и проблемы индустриального общества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Две Америки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Традиционные общества в 19 веке: новый этап колониализма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Международные отношения: обострение противоречий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Россия в эпоху преобразований Петра1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Россия при наследниках Петра: эпоха дворцовых переворотов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Правление Екатерины 2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Россия при Павле 1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2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Культурное пространство Российской империи в 18 веке</w:t>
            </w:r>
          </w:p>
        </w:tc>
        <w:tc>
          <w:tcPr>
            <w:tcW w:w="319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1 Становление индустриального общества. Индустриальные революции: достижения и проблемы. Индустриальное общество: новые проблемы и новые ценности. Человек в изменившемся мире: материальная культура и повседневность. Наука: создание научной картины мира. 19 век в зеркале художественных исканий. Литература. Искусство в поисках новой картины мира. Либералы, консерваторы и социалисты: каким должно быть общество и государство.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2. Строительство  новой Европы. Консульство и образование наполеоновской империи. Разгром империи Наполеона. Венский конгресс. Великобритания: сложный путь к величию и процветанию. Франция Бурбонов и Орлеанов: от революции 1830 г к политическому кризису. Франция: революция 1848 г и Вторая империя. Германия: на пути к единству. Нужна ли нам единая и неделимая Италия?   Война, изменившая карту Европы. Парижская коммуна.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3. Страны Западной Европы в конце 19 века. Успехи и проблемы индустриального общества. Германская империя: борьба за место под солнцем. Великобритания: конец Викторианской эпохи. Франция: Третья республика. Италия: время реформ и колониальных захватов. От австрийской империи к Австро – Венгрии.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4. Две Америки. США в 19 веке: модернизация, отмена рабства и сохранение республики. США: империализм и вступление в мировую политику. Латинская Америка в 19 веке: время перемен.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5. Традиционные общества в 19 веке. Япония на пути модернизации:» восточная мораль – западная техника». Китай: традиция против модернизации. Индия: насильственное разрушение традиционного общества. Африка: континент в эпоху перемен.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6. Международные отношения и обострение противоречий. Международные отношения: дипломатия или войны. Заключение.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7. Россия в эпоху преобразований Петра 1. Россия и Европа в конце 17 века. Предпосылки Петровских реформ. Начало правления Петра 1. Великая Северная война 1700 – 1721 гг. Реформы управления Петра1 . Экономическая политика Петра 1. Российское общество в Петровскую эпоху. Церковная реформа. Положение традиционных  конфессий.  Социальные и национальные движения. Оппозиция реформам. Перемены в культуре России в годы Петровских реформ. Повседневная жизнь и быт при Петре 1. Значение петровских преобразований в истории страны.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8. Россия при наследниках Петра: эпоха дворцовых переворотов. Эпоха дворцовых переворотов ( 1725 – 1762). Внутренняя  политика и экономика России в 1725 – 1762 гг. Внешняя политика России в 1725 – 1762 гг. Национальная и религиозная политика в 1725 – 1762 гг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9. Правление Екатерины 2. Россия в системе международных отношений. Внутренняя политика Екатерины2. Экономическое развитие  при Екатерине 2. Благородные и подлые: социальная структура российского общества второй половины 18 века. Восстание под предводительством Е.И. Пугачева. Народы России. Национальная и религиозная политика Екатерины 2. Внешняя политика Екатерины 2. Начало освоения Новороссии  и Крыма.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10. Россия при Павле 1. Внутренняя политика Павла 1. Внешняя политика Павла 1.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11. Культурное пространство Российской империи в 18 веке. Общественная жизнь, публицистика, литература, пресса. Образование в России в 18 веке. Российская наука и техника в 18 веке. Русская архитектура 18 века. Живопись и скульптура. Музыкальное и театральное искусство. Народы России в 18 веке. Перемены в повседневной жизни российских сословий.</w:t>
      </w:r>
    </w:p>
    <w:p w:rsidR="00187FEE" w:rsidRPr="00754F68" w:rsidRDefault="00187FEE" w:rsidP="00187FEE">
      <w:pPr>
        <w:tabs>
          <w:tab w:val="left" w:pos="567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Личностные результаты изучения истории включают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воспитание гражданственности, патриотизма, чувства гордости за свою Родину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осознание обучающимися своей этнической принадлежности, знание культуры своего народа и своего края в контексте общемирового культурного наследия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усвоение традиционных ценностей многонационального общества, гуманистических традиций  и ценностей современной цивилизации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осмысление социально – нравственного опыта предшествующих поколений, способность к определению своей позиции и ответственному поведению в современном обществе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-понимание культурного многообразия мира, уважение к культуре своего и других народов, доброжелательного отношения к другому человеку, его мнению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Метапредметные результаты изучения истории включают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- 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и способ действия, как в конце действия, так и по ходу его реализации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Владение умениями работать с учебной и внешкольной информацией, различными логическими действиями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использование современных источников информации, в том числе материалов на электронных носителях и интернет - ресурсов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  способность решать творческие задачи, представлять результаты своей деятельности в различных формах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-готовность к сотрудничеству с соучениками, коллективной  работе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владение умениями работать в группе, слушать партнера, формулировать и и аргументировать свое мнение, координировать ее с партнерами, продуктивно разрешать конфликт на основе учета интересов и позиций всех его участников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Предметные результаты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 формирование уважительного к своей истории, внесения у учащихся внести свой вклад в решение глобальных проблем стоящих перед человечеством.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формирование важнейших культурно – исторических ориентиров для гражданской, этнической , социальной , культурной самоидентификации личности, миропонимания и познания современного общества, его важнейших социальных ценностей, гражданственности и патриотизма, гуманистических и демократических ценностей, мира и взаимопонимания между людьми 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 Овладение  целостным представлением об историческом пути народов России- формирование умений применять исторические знания, понятийный аппарат и приемы исторического  анализа для раскрытия сущности прошлого и современности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- развитие умений анализировать , сопоставлять и оценивать информацию о событиях  и явлениях прошлого 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приобретение опыта активного осмысления жизни и деяний личностей и народов в истории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- приобретение опыта активного освоения культурного наследия  своего народа, края.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- создание основы для формирования у части школьников интереса к дальнейшему расширению и углублению исторических знаний и выбора истории  как профильного предмета 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Тематический план</w:t>
      </w:r>
    </w:p>
    <w:tbl>
      <w:tblPr>
        <w:tblStyle w:val="a8"/>
        <w:tblW w:w="0" w:type="auto"/>
        <w:tblLook w:val="04A0"/>
      </w:tblPr>
      <w:tblGrid>
        <w:gridCol w:w="1242"/>
        <w:gridCol w:w="8329"/>
      </w:tblGrid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№ п \п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Название темы.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Индустриальные революции: достижении я и проблемы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Индустриальное общество: новые проблем ы и новые ценности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Человек в изменившемся мире: материальная культура и повседневность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Наука: создание научной картины мира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19 век в зеркале художественных исканий. Литература.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Искусство в поисках новой картины мира.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9- 10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Либералы, консерваторы и социалисты.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Повторительно – обобщающий урок.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Консульство и образование наполеоновской империи.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Разгром империи Наполеона. Венский конгресс. 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Великобритания: сложный путь к величию и процветанию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Франция Бурбонов и Орлеанов: от революции 1830 года к политическому кризису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Франция : революция 1848 года и Вторая империя.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Германия: на пути к единству.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Нужна ли нам единая и неделимая Италия?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Война, изменившая карту Европы. Парижская коммуна.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Германская империя: борьба за место под солнцем.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Великобритания: конец Викторианской эпохи.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Франция: Третья республика.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Италия: время реформ и колониальных захватов.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От Австрийской империи к Австро – Венгрии: поиски выхода из кризиса.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Повторительно – обобщающий урок.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США в 19 веке: модернизация, отмена рабства и сохранение республики 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США: империализм и вступление в мировую политику.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Латинская Америка в 19 веке: время перемен.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Япония на пути модернизации: «восточная мораль – западная техника»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Китай: традиции против модернизации.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Индия: насильственное разрушение традиционного общества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Африка: континент в эпоху перемен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Международные отношения: дипломатия или войны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Повторительно – обобщающий урок.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Россия и Европа в конце 17 века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Предпосылки Петровских реформ.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Начало правления Петра1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Великая Северная война 1700 – 1721 гг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Реформы  правления Петра 1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Экономическая политика Петра 1.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Российское общество  в Петровскую эпоху.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Церковная реформа. Положение традиционных конфессий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Социальные и национальные движения. Оппозиция реформам.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Перемены в культуре России в годы Петровских реформ.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Повседневная жизнь и быт при Петре 1.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Значение петровских преобразований в истории страны.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47 - 48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Эпоха дворцовых переворотов ( 1725 – 1762)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Внутренняя политика и экономика России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Внешняя политика России. Национальная и религиозная политика в 1725 – 1762 гг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Россия в системе международных отношений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Внутренняя политика Екатерины 2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Экономическое развитие России при Екатерине 2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Благородные и подлые: Социальная структура российского общества второй половины 18 века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Восстание под предводительством Е.И. Пугачева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Народы России. Национальная и религиозная политика Екатерины 2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Внешняя политика Екатерины 2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Начало освоения Новороссии и Крыма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Внутренняя политика Павла 1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Общественная мысль, публицистика, литература, пресса.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Образование в России в 18 веке.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Русская архитектура 18 века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Живопись и скульптура.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Музыкальное и театральное искусство.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Народы России в 18 веке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Перемены в повседневной жизни российских сословий</w:t>
            </w:r>
          </w:p>
        </w:tc>
      </w:tr>
      <w:tr w:rsidR="00187FEE" w:rsidRPr="00754F68" w:rsidTr="00187FEE">
        <w:tc>
          <w:tcPr>
            <w:tcW w:w="1242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67 - 68</w:t>
            </w:r>
          </w:p>
        </w:tc>
        <w:tc>
          <w:tcPr>
            <w:tcW w:w="832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Повторительно – обобщающий урок</w:t>
            </w:r>
          </w:p>
        </w:tc>
      </w:tr>
    </w:tbl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</w:p>
    <w:p w:rsidR="005F60F8" w:rsidRPr="00754F68" w:rsidRDefault="005F60F8" w:rsidP="005F60F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187FEE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Новозыряновская средняя общеобразовательная школа </w:t>
      </w:r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Калинина»</w:t>
      </w:r>
    </w:p>
    <w:p w:rsidR="00187FEE" w:rsidRPr="00754F68" w:rsidRDefault="00187FEE" w:rsidP="00187FEE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 района Алтайского края</w:t>
      </w:r>
    </w:p>
    <w:p w:rsidR="00187FEE" w:rsidRPr="00754F68" w:rsidRDefault="00187FEE" w:rsidP="00187FEE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187FEE" w:rsidRPr="00754F68" w:rsidRDefault="00187FEE" w:rsidP="00187FEE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Принято педагогическим                                                                               Утверждено директором </w:t>
      </w:r>
    </w:p>
    <w:p w:rsidR="00187FEE" w:rsidRPr="00754F68" w:rsidRDefault="00187FEE" w:rsidP="00187FEE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187FEE" w:rsidRPr="00754F68" w:rsidRDefault="00187FEE" w:rsidP="00187FEE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Рабочая программа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по истории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6 класс</w:t>
      </w:r>
    </w:p>
    <w:p w:rsidR="00187FEE" w:rsidRPr="00754F68" w:rsidRDefault="00754F68" w:rsidP="00187FEE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</w:t>
      </w:r>
      <w:r w:rsidR="00187FEE" w:rsidRPr="00754F68">
        <w:rPr>
          <w:rFonts w:ascii="Times New Roman" w:hAnsi="Times New Roman" w:cs="Times New Roman"/>
          <w:sz w:val="24"/>
          <w:szCs w:val="24"/>
        </w:rPr>
        <w:t>о адаптивной программе</w:t>
      </w:r>
    </w:p>
    <w:p w:rsidR="00187FEE" w:rsidRPr="00754F68" w:rsidRDefault="00187FEE" w:rsidP="00187FEE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для детей с задержкой психического развития</w:t>
      </w:r>
    </w:p>
    <w:p w:rsidR="00187FEE" w:rsidRPr="00754F68" w:rsidRDefault="00187FEE" w:rsidP="00187FEE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187FEE" w:rsidRPr="00754F68" w:rsidRDefault="00187FEE" w:rsidP="00187FEE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187FEE" w:rsidRPr="00754F68" w:rsidRDefault="00187FEE" w:rsidP="00187FEE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187FEE" w:rsidRPr="00754F68" w:rsidRDefault="00187FEE" w:rsidP="00187FEE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187FEE" w:rsidRPr="00754F68" w:rsidRDefault="00187FEE" w:rsidP="00187FEE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Тихомирова Л.В.</w:t>
      </w:r>
    </w:p>
    <w:p w:rsidR="00187FEE" w:rsidRPr="00754F68" w:rsidRDefault="00187FEE" w:rsidP="00187FEE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учитель   истории</w:t>
      </w:r>
    </w:p>
    <w:p w:rsidR="00187FEE" w:rsidRPr="00754F68" w:rsidRDefault="00187FEE" w:rsidP="00187F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187FEE" w:rsidRPr="00754F68" w:rsidRDefault="00187FEE" w:rsidP="00187FE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Пояснительная записка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на основе авторской программы под редакцией И.М. Бгажноковой, Л.В. Смирновой.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Структурным принципом построения программы является линейно – концентрический принцип. Он дает возможность широко использовать межпредметные связи истории с географией, естествознанием, математикой , литературой  и др.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Программа по истории включает: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6 класс – « Мир Истории» ( 2 ч в неделю)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7 класс – « История Отечества» ( Древняя Русь, Российское государство с 10 по 17 в, 2 ч в неделю)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8 класс – « История Отечества» ( Российская империя, 17 – начало 20 в, 2 ч в неделю)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9 класс – « История Отечества ( с начала 20 до начала 21 в , 2 ч)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При отборе исторического материала, наряду с коррекционно – педагогическими задачами и дидактическими принципами, особое внимание уделялось соблюдению и других принципов: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- цивилизационному анализу, где исторические объекты и события предстают в интегрированных связях с другими явлениями в их исторической  ретросперктиве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 экзистенциальности, позволяющей обращаться к чувствам детей, эмоциональным оценкам, нравственным категориям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- объективности для устранения субъективных оценок, искажений  в толковании исторических фактов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В каждой программе выделены разделы с соответствующей тематической рубрикацией и примерным распределением часов для  изучения темы.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Большие разделы, охватывающие определенный этап истории, завершаются сведениями из области культуры, науки и искусства.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Тематический план по истории 6 класс ( коррекция)</w:t>
      </w:r>
    </w:p>
    <w:tbl>
      <w:tblPr>
        <w:tblStyle w:val="a8"/>
        <w:tblW w:w="0" w:type="auto"/>
        <w:tblLook w:val="04A0"/>
      </w:tblPr>
      <w:tblGrid>
        <w:gridCol w:w="959"/>
        <w:gridCol w:w="6095"/>
        <w:gridCol w:w="2517"/>
      </w:tblGrid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Тема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К- во часов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История  имени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История фамилии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Понятие о биографии. Твоя биография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Дом, в котором ты живешь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История улицы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Местность, где мы живем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Край, в котором мы живем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Главный город края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Страна, в которой мы живем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Понятие о большой и малой Родине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Планета, на которой мы живем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Понятие о времени.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Приборы для отсчета времени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История календаря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Меры времени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Астрономическое время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Повторение « Время в истории»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Введение в историю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Историческая память в России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Способы получения знаний о прошлом.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Исторические науки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Источник исторических знаний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Понятие об историческом пространстве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Человек – житель планеты Земля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Человек прямоходящий.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Человек умелый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Древнейшие люди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Древний человек приходит на смену древнейшему.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Борьба за выживание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Человек разумный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Развитие орудий труда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Понятие о семье, общине, роде, племени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Источник огня в природе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Использование огня для жизни.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Огонь и энергия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Вода в природе.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Вода и земледелие.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Использование человеком воды для получения энергии.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Профессия людей и водные ресурсы.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Понятие о жилище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Влияние климата и национальных традиций на строительство жилья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История появления первой мебели.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Профессии людей, связанные с изготовлением мебели.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Питание как главное условие жизни любого живого организма.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Добывание пищи древним человеком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Влияние природы, условий на традиции в питании разных народов.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Материалы для изготовления посуды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История появления посуды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Профессии людей, связанные с изготовлением посуды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Одежда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Обувь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Профессии людей , связанные с изготовлением одежды и обуви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Первобытные люди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Представления древних людей об окружающем мире.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Причины зарождения религиозных верований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Понятие о науке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История воспитания и образования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Понятие о культуре и человеке как носителе культуры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Сообщества первых людей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Право, суд, армия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Понятие о политике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История денег, торговли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Войны. Причины возникновения войны.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7FEE" w:rsidRPr="00754F68" w:rsidTr="00187FEE">
        <w:tc>
          <w:tcPr>
            <w:tcW w:w="959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65 - 68</w:t>
            </w:r>
          </w:p>
        </w:tc>
        <w:tc>
          <w:tcPr>
            <w:tcW w:w="6095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51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F60F8" w:rsidRPr="00754F6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187FE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Новозыряновская средняя общеобразовательная школа </w:t>
      </w:r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Калинина»</w:t>
      </w:r>
    </w:p>
    <w:p w:rsidR="00754F68" w:rsidRPr="00754F68" w:rsidRDefault="00754F68" w:rsidP="00754F68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 района Алтайского края</w:t>
      </w:r>
    </w:p>
    <w:p w:rsidR="00754F68" w:rsidRPr="00754F68" w:rsidRDefault="00754F68" w:rsidP="00754F68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754F68" w:rsidRPr="00754F68" w:rsidRDefault="00754F68" w:rsidP="00754F68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Принято педагогическим                                                                               Утверждено директором </w:t>
      </w:r>
    </w:p>
    <w:p w:rsidR="00754F68" w:rsidRPr="00754F68" w:rsidRDefault="00754F68" w:rsidP="00754F68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754F68" w:rsidRPr="00754F68" w:rsidRDefault="00754F68" w:rsidP="00754F68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Рабочая программа</w:t>
      </w: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по истории</w:t>
      </w: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7 класс</w:t>
      </w:r>
    </w:p>
    <w:p w:rsidR="00754F68" w:rsidRPr="00754F68" w:rsidRDefault="00754F68" w:rsidP="00754F68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754F68" w:rsidRPr="00754F68" w:rsidRDefault="00754F68" w:rsidP="00754F68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754F68" w:rsidRPr="00754F68" w:rsidRDefault="00754F68" w:rsidP="00754F68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754F68" w:rsidRPr="00754F68" w:rsidRDefault="00754F68" w:rsidP="00754F6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754F68" w:rsidRPr="00754F68" w:rsidRDefault="00754F68" w:rsidP="00754F6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Тихомирова Л.В.</w:t>
      </w:r>
    </w:p>
    <w:p w:rsidR="00754F68" w:rsidRPr="00754F68" w:rsidRDefault="00754F68" w:rsidP="00754F6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учитель   истории</w:t>
      </w: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Пояснительная записка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следующих документов: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Федеральный закон « Об образовании в Российской Федерации»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 ФГОС ООО);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Приказ МОиН  РФ от 31 декабря 2015 г № 1577 « О внесении изменений в ФГОС основного общего образования»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СанПиН 2.4 2821 – 10 « Санитарно – эпидемиологические требования к условиям и организации обучения, содержания в общеобразовательных организациях»;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 Новозыряновская сош»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Положение о рабочих программах МКОУ « Новозыряновская сош»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основе  примерной  программы  общего образования по истории под редакцией А.В. Торкунова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Рабочая программа для 7 класса рассчитана на  68 учебных часа по 2 часа в неделю, содержит материал УМК учебник Всеобщая история для учащихся 7 класса под редакцией  Юдовской А.Я. и учебник История  России под редакцией А.В. Торкунова, Москва « Просвещение»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Содержание учебного предмета         </w:t>
      </w:r>
    </w:p>
    <w:tbl>
      <w:tblPr>
        <w:tblStyle w:val="a8"/>
        <w:tblW w:w="0" w:type="auto"/>
        <w:tblLook w:val="04A0"/>
      </w:tblPr>
      <w:tblGrid>
        <w:gridCol w:w="1101"/>
        <w:gridCol w:w="6237"/>
        <w:gridCol w:w="2233"/>
      </w:tblGrid>
      <w:tr w:rsidR="00187FEE" w:rsidRPr="00754F68" w:rsidTr="00187FEE">
        <w:tc>
          <w:tcPr>
            <w:tcW w:w="110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№ раздела</w:t>
            </w:r>
          </w:p>
        </w:tc>
        <w:tc>
          <w:tcPr>
            <w:tcW w:w="623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233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 – во часов</w:t>
            </w:r>
          </w:p>
        </w:tc>
      </w:tr>
      <w:tr w:rsidR="00187FEE" w:rsidRPr="00754F68" w:rsidTr="00187FEE">
        <w:tc>
          <w:tcPr>
            <w:tcW w:w="110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Мир в начале нового века. Великие географические открытия</w:t>
            </w:r>
          </w:p>
        </w:tc>
        <w:tc>
          <w:tcPr>
            <w:tcW w:w="2233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87FEE" w:rsidRPr="00754F68" w:rsidTr="00187FEE">
        <w:tc>
          <w:tcPr>
            <w:tcW w:w="110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Первые революции Нового времени. Международные отношения ( борьба за первенство в Европе и в колониях.</w:t>
            </w:r>
          </w:p>
        </w:tc>
        <w:tc>
          <w:tcPr>
            <w:tcW w:w="2233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87FEE" w:rsidRPr="00754F68" w:rsidTr="00187FEE">
        <w:tc>
          <w:tcPr>
            <w:tcW w:w="110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Первые революции Нового времени. Международные отношения ( борьба за первенство в Европе и в колониях. Эпоха просвещения. Время преобразований.</w:t>
            </w:r>
          </w:p>
        </w:tc>
        <w:tc>
          <w:tcPr>
            <w:tcW w:w="2233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87FEE" w:rsidRPr="00754F68" w:rsidTr="00187FEE">
        <w:tc>
          <w:tcPr>
            <w:tcW w:w="110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Традиционные  общества Востока. Начало европейской колонизации.</w:t>
            </w:r>
          </w:p>
        </w:tc>
        <w:tc>
          <w:tcPr>
            <w:tcW w:w="2233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87FEE" w:rsidRPr="00754F68" w:rsidTr="00187FEE">
        <w:tc>
          <w:tcPr>
            <w:tcW w:w="1101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23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2233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1.Мир в начале нового века. Великие географические открытия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Технические открытия и выход к Мировому океану Встреча миров. Великие географические  открытия и их последствия. Усиление королевской власти в 15 – 17 вв. Абсолютизм в Европе. Дух предпринимательства преобразует экономику. Европейское общество в раннее Новое время. Европейское общество в раннее Новое время. Повседневная жизнь. Великие гуманисты Европы. Мир художественной культуры Возрождения. Рождение новой европейской науки. Начало Реформации в Европе. Обновление христианства. Распространение Реформации в Европе. Контрреформация. Королевская власть и реформация в Англии. Борьба за господство на морях. Религиозные войны и укрепление абсолютной монархии во Франции.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. Раздел 2. Первые революции Нового времени. Международные отношения ( борьба за первенство в Европе и в колониях Освободительная война в Нидерландах. Рождение Р Путь к парламентской монархии республики Соединенных провинций. Парламент против короля. Революция в Англии. Международные отношения.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Раздел 3.  Первые революции Нового времени. Международные отношения ( борьба за первенство в Европе и в колониях. Эпоха просвещения. Время преобразования. Великие просветители Европы.. Мир  художественной культуры Просвещения. Мир  художественной культуры Просвещения. Английские колонии в Северной Америке. Война за независимость. Создание Соединенных Штатов Америки. Франция в 18 веке. Причины и начало Французской революции. Французская революция. От монархии к республике. Французская  революция. От якобинской диктатуры к 18 брюмера Наполеона Бонапарта.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Раздел 4. Традиционные  общества Востока. Начало европейской колонизации Государства Востока: традиционное общество в эпоху Нового времени. Государства Востока. Начало европейской колонизации. Повторительно – обобщающий урок по всеобщей истории.  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История России. Введение. Мир после великих географических открытий. Центральные органы государственной власти. Принятие Иваном 4 царского титула. Опричнина. Внешняя политика России в 16 веке. Православие как основа идеологии. Смута. Окончание смутного времени. Оформление сословного строя. Политическое развитие страны. Власть и церковь. Церковный раскол. Народные движения. Образование и культура в 17 веке. Сословный быт. Обычаи и нравы. Предпосылки петровских преобразований. Россия на рубеже веков. Северная война. Реформы Петра 1. Экономика России в первой четверти 18 века. Изменения в культуре и быте первой четверти 18 века.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Дворцовые перевороты. Внутреняя политика в 1725 – 1762 гг. Внутренняя полтика Екатерины 2. Восстание под предводительством Е.И. Пугачева. Экономическое развитие России во второй половине 18 века. Внешняя политика Екатерины 2. Российская империя </w:t>
      </w:r>
      <w:r w:rsidRPr="00754F68">
        <w:rPr>
          <w:rFonts w:ascii="Times New Roman" w:hAnsi="Times New Roman" w:cs="Times New Roman"/>
          <w:sz w:val="24"/>
          <w:szCs w:val="24"/>
        </w:rPr>
        <w:lastRenderedPageBreak/>
        <w:t>в конце  18 века. Внутренняя и внешняя политика Павла 1. Наука и образование. Художественная культура.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Планируемые результаты освоения учебного предмета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7FEE" w:rsidRPr="00754F68" w:rsidRDefault="00187FEE" w:rsidP="00187FEE">
      <w:pPr>
        <w:tabs>
          <w:tab w:val="left" w:pos="567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Личностные результаты изучения истории включают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воспитание гражданственности, патриотизма, чувства гордости за свою Родину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осознание обучающимися своей этнической принадлежности, знание культуры своего народа и своего края в контексте общемирового культурного наследия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усвоение традиционных ценностей многонационального общества, гуманистических традиций  и ценностей современной цивилизации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осмысление социально – нравственного опыта предшествующих поколений, способность к определению своей позиции и ответственному поведению в современном обществе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-понимание культурного многообразия мира, уважение к культуре своего и других народов, доброжелательного отношения к другому человеку, его мнению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Метапредметные результаты изучения истории включают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- 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и способ действия, как в конце действия, так и по ходу его реализации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Владение умениями работать с учебной и внешкольной информацией, различными логическими действиями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использование современных источников информации, в том числе материалов на электронных носителях и интернет - ресурсов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  способность решать творческие задачи, представлять результаты своей деятельности в различных формах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-готовность к сотрудничеству с соучениками, коллективной  работе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владение умениями работать в группе, слушать партнера, формулировать и и аргументировать свое мнение, координировать ее с партнерами, продуктивно разрешать конфликт на основе учета интересов и позиций всех его участников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Предметные результаты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 формирование уважительного к своей истории, внесения у учащихся внести свой вклад в решение глобальных проблем стоящих перед человечеством.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формирование важнейших культурно – исторических ориентиров для гражданской, этнической , социальной , культурной самоидентификации личности, миропонимания и познания современного общества, его важнейших социальных ценностей, гражданственности и патриотизма, гуманистических и демократических ценностей, мира и взаимопонимания между людьми 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 Овладение  целостным представлением об историческом пути народов России- формирование умений применять исторические знания, понятийный аппарат и приемы исторического  анализа для раскрытия сущности прошлого и современности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- развитие умений анализировать , сопоставлять и оценивать информацию о событиях  и явлениях прошлого 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приобретение опыта активного осмысления жизни и деяний личностей и народов в истории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- приобретение опыта активного освоения культурного наследия  своего народа, края.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- создание основы для формирования у части школьников интереса к дальнейшему расширению и углублению исторических знаний и выбора истории  как профильного предмета .</w:t>
      </w: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Тематический план по истории 7 класс</w:t>
      </w:r>
    </w:p>
    <w:tbl>
      <w:tblPr>
        <w:tblStyle w:val="a8"/>
        <w:tblW w:w="0" w:type="auto"/>
        <w:tblLook w:val="04A0"/>
      </w:tblPr>
      <w:tblGrid>
        <w:gridCol w:w="1384"/>
        <w:gridCol w:w="8187"/>
      </w:tblGrid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Технические открытия и выход к Мировому океану.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Встреча миров. Великие географические  открытия и их последствия.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Усиление королевской власти в 15 – 17 вв. Абсолютизм в Европе.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Дух предпринимательства преобразует экономику.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Европейское общество в раннее Новое время.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Повседневная жизнь.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Великие гуманисты Европы.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8- 9.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Мир художественной культуры Возрождения.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Рождение новой европейской науки.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Начало Реформации в Европе. Обновление христианства.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Распространение Реформации в Европе. Контрреформация.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Королевская власть и Реформация в Англии. Борьба за господство на морях.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Религиозные войны и укрепление абсолютной монархии во Франции.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Освободительная война в Нидерландах. Рождение Республики Соединенных провинций.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Парламент против короля. Революция в Англии.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Путь к парламентской монархии.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18 – 19.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Международные отношения в 16 – 18 вв.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Великие просветители Европы.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Мир  художественной культуры Просвещения.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 пути к индустриальной эре.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Английские колонии в Северной Америке.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Война за независимость. Создание Соединенных Штатов Америки.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Франция в 18 веке. Причины и начало Французской революции.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Французская революция. От монархии к республике.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Французская  революция. От якобинской диктатуры к 18 брюмера Наполеона Бонапарта.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Государства Востока: традиционное общество в эпоху Нового времени.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29 – 30.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Государства Востока. Начало европейской колонизации.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  Повторительно – обобщающий урок по всеобщей истории.   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Введение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Мир после великих географических открытий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Центральные органы государственной власти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Принятие Иваном 4 царского титула. Опричнина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Внешняя политика России в 16 веке. Православие как основа идеологии.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Смута. Окончание смутного времени.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Оформление сословного строя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Политическое развитие страны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Власть и церковь. Церковный раскол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Народные движения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Внешняя политика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Образование и культура в 17 веке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Сословный быт. Обычаи и нравы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Повторение и контроль  по теме «Россия в 17 веке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Предпосылки петровских преобразований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Россия на рубеже веков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Северная война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Реформы Петра 1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Экономика России в первой четверти 18 века.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Социальные движения первой четверти 18 века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Изменения в культуре и быте первой четверти 18 века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Повторение и контроль по теме « Россия в первой четверти 18 века»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Дворцовые перевороты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Внутреняя политика в 1725 – 1762 гг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Повторение и контроль по теме « Россия в 1725 – 1762 гг»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Внутренняя полтика Екатерины 2.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Восстание под предводительством Е.И. Пугачева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Экономическое развитие России во второй половине 18 века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Внешняя политика Екатерины 2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Российская империя в конце  18 века. Внутренняя и внешняя политика Павла 1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Наука и образование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Художественная культура.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Быт и обычаи.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.Повторение и контроль по теме « Россия в 1762 - 1801</w:t>
            </w:r>
          </w:p>
        </w:tc>
      </w:tr>
      <w:tr w:rsidR="00187FEE" w:rsidRPr="00754F68" w:rsidTr="00187FEE">
        <w:tc>
          <w:tcPr>
            <w:tcW w:w="1384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66-67.</w:t>
            </w:r>
          </w:p>
        </w:tc>
        <w:tc>
          <w:tcPr>
            <w:tcW w:w="8187" w:type="dxa"/>
          </w:tcPr>
          <w:p w:rsidR="00187FEE" w:rsidRPr="00754F68" w:rsidRDefault="00187FEE" w:rsidP="00187FEE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Итоговое повторение.</w:t>
            </w:r>
          </w:p>
        </w:tc>
      </w:tr>
    </w:tbl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187FEE">
      <w:pPr>
        <w:rPr>
          <w:rFonts w:ascii="Times New Roman" w:hAnsi="Times New Roman" w:cs="Times New Roman"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FEE" w:rsidRPr="00754F68" w:rsidRDefault="00187FEE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Новозыряновская средняя общеобразовательная школа </w:t>
      </w:r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Калинина»</w:t>
      </w:r>
    </w:p>
    <w:p w:rsidR="00754F68" w:rsidRPr="00754F68" w:rsidRDefault="00754F68" w:rsidP="00754F68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 района Алтайского края</w:t>
      </w:r>
    </w:p>
    <w:p w:rsidR="00754F68" w:rsidRPr="00754F68" w:rsidRDefault="00754F68" w:rsidP="00754F68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754F68" w:rsidRPr="00754F68" w:rsidRDefault="00754F68" w:rsidP="00754F68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Принято педагогическим                                                                               Утверждено директором </w:t>
      </w:r>
    </w:p>
    <w:p w:rsidR="00754F68" w:rsidRPr="00754F68" w:rsidRDefault="00754F68" w:rsidP="00754F68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754F68" w:rsidRPr="00754F68" w:rsidRDefault="00754F68" w:rsidP="00754F68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Рабочая программа</w:t>
      </w: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по истории</w:t>
      </w: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9 класс</w:t>
      </w:r>
    </w:p>
    <w:p w:rsidR="00754F68" w:rsidRPr="00754F68" w:rsidRDefault="00754F68" w:rsidP="00754F68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754F68" w:rsidRPr="00754F68" w:rsidRDefault="00754F68" w:rsidP="00754F68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754F68" w:rsidRPr="00754F68" w:rsidRDefault="00754F68" w:rsidP="00754F68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4F68" w:rsidRPr="00754F68" w:rsidRDefault="00754F68" w:rsidP="00754F6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754F68" w:rsidRPr="00754F68" w:rsidRDefault="00754F68" w:rsidP="00754F6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754F68" w:rsidRPr="00754F68" w:rsidRDefault="00754F68" w:rsidP="00754F6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Тихомирова Л.В.</w:t>
      </w:r>
    </w:p>
    <w:p w:rsidR="00754F68" w:rsidRPr="00754F68" w:rsidRDefault="00754F68" w:rsidP="00754F68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учитель   истории</w:t>
      </w: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754F68" w:rsidP="00754F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Пояснительная записка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следующих документов: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Федеральный закон « Об образовании в Российской Федерации»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 ФГОС ООО);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Приказ МОиН  РФ от 31 декабря 2015 г № 1577 « О внесении изменений в ФГОС основного общего образования»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СанПиН 2.4 2821 – 10 « Санитарно – эпидемиологические требования к условиям и организации обучения, содержания в общеобразовательных организациях»;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 Новозыряновская сош»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Положение о рабочих программах МКОУ « Новозыряновская сош»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основе  примерной  программы  общего образования по истории под редакцией А.В. Торкунова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Рабочая программа для 7 класса рассчитана на  68 учебных часа по 2 часа в неделю, содержит материал УМК учебник Всеобщая история для учащихся 9 класса под редакцией  Юдовской А.Я. и учебник История  России под редакцией А.В. Торкунова, Москва « Просвещение»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Содержание учебного предмета         </w:t>
      </w:r>
    </w:p>
    <w:tbl>
      <w:tblPr>
        <w:tblStyle w:val="a8"/>
        <w:tblW w:w="0" w:type="auto"/>
        <w:tblLook w:val="04A0"/>
      </w:tblPr>
      <w:tblGrid>
        <w:gridCol w:w="1101"/>
        <w:gridCol w:w="6237"/>
        <w:gridCol w:w="2233"/>
      </w:tblGrid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№ раздела</w:t>
            </w:r>
          </w:p>
        </w:tc>
        <w:tc>
          <w:tcPr>
            <w:tcW w:w="6237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233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 – во часов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2233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754F68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2233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0A4955" w:rsidRPr="00754F68" w:rsidRDefault="00754F68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4955" w:rsidRPr="000A4955" w:rsidRDefault="000A4955" w:rsidP="000A4955">
      <w:pPr>
        <w:shd w:val="clear" w:color="auto" w:fill="FFFFFF"/>
        <w:spacing w:after="0" w:line="240" w:lineRule="auto"/>
        <w:ind w:hanging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hanging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Всеобщая история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hanging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(28 часов)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I. СТАНОВЛЕНИЕ ИНДУСТРИАЛЬНОГО ОБЩЕСТВА Индустриальная революция: достижения и проблемы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черты индустриального общества (классического капитализма): свобода, господство товарного производства и рыночных отношений, конкуренция, быстрая техническая модернизация. Завершение промышленного переворота.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Тема 1. СТАНОВЛЕНИЕ ИНДУСТРИАЛЬНОГО ОБЩЕСТВА.ЧЕЛОВЕК В НОВУЮ ЭПОХУ ОТ ТРАДИЦИОННОГО ОБЩЕСТВАК ОБЩЕСТВУ ИНДУСТРИАЛЬНОМУ . Успехи машиностроения. Переворот в средствах транспорта. Дорожное строительство. Военная техника. Новые источники энергии. Капитализм свободной конкуренции. Экономические кризисы перепроизводства. Неравномерность развития капитализма. Усиление процесса концентрации производства и капиталов. Возрастание роли банков. Формы слияния предприятий. Корпорации и монополии. Монополистический капитализм, или империализм, его черты.</w:t>
      </w:r>
    </w:p>
    <w:p w:rsidR="000A4955" w:rsidRPr="000A4955" w:rsidRDefault="000A4955" w:rsidP="000A4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(развитие торговли, промышленный переворот), история России (особенности Развития общества в России в 19 в.)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Индустриальное общество: новые проблемы и новые ценности. Миграция и эмиграция населения. Аристократия старая и новая. Новая буржуазия. Средний класс. Рабочий  класс. Женский и детский труд. Женское движение за уравнение в правах.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(развитие торговли, промышленный переворот, особенности жизни отдельных категорий населения).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 в изменившемся мире: материальная культура и повседневность. Новые условия быта. Изменения моды. Новые развлечения.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(развитие торговли, , особенности жизни отдельных категорий населения, новые проблемы и новые ценности).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науки в XIX в.  Открытия в области математики, физики, химии, биологии, медицины. Наука на службе у человека.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(развитие торговли, промышленный переворот, потребности населения).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Художественная культура XIX столетия. Основные художественные течения. Романтизм и критический реализм в литературе (Джордж Байрон, Виктор Гюго, Генрих Гейне, Чарлз Диккенс, Оноре де Бальзак). Натурализм. Эмиль Золя. Джозеф Редьярд Киплинг. Воплощение эпохи в литературе.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 особенности жизни отдельных категорий населения), история России (художественная культура 19 в.)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искусство. «Огненные кисти романтиков»: Эжен Делакруа. Реализм в живописи: Оноре Домье. Импрессионизм: Клод Моне, Камиль Писсарро, Огюст Ренуар. Скульптура: Огюст Роден. Постимпрессионизм: Поль Сезанн, Поль Гоген. Музыка: Фридерик Шопен, Джузеппе Верди, Жорж Бизе, Клод Дебюсси. Архитектура. Рождение кино.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Либералы, консерваторы и социалисты: каким должно быть общество и государство. Либерализм и консерватизм. Социалистические учения первой половины XIX в. Утопический социализм о путях переустройства общества. Революционный социализм — марксизм. Карл Маркс и Фридрих Энгельс об устройстве и развитии общества. Рождение ревизионизма. Эдуард Бернштейн. Первый интернационал.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2. СТРОИТЕЛЬСТВО НОВОЙ ЕВРОПЫ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Франция в период консульства и империи. Режим личной власти Наполеона Бонапарта. Наполеоновская империя. Внутренняя политика консульства и империи. Французский гражданский кодекс. Завоевательные войны консульства и империи. Жизнь французского общества в период империи. Причины ослабления империи Наполеона Бонапарта. Поход в Россию. Крушение наполеоновской империи. Венский конгресс. Священный союз и европейский порядок. Решение Венского конгресса как основа новой системы международных отношений.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(Особенности развития Франции в 18 в.), история России (Отечественная война 1812г., заграничный поход русской армии).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Англия сложный путь к величию и процветанию. Политическая борьба. Парламентская реформа 1832 г. Установление законченного парламентского режима. Чартистское движение. Англия — «мастерская мира». От чартизма к «почтительности». Внешняя политика Англии.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(развитие торговли, промышленный переворот , особенности жизни отдельных категорий населения, внешняя политика-отношения Англии и Франции), история России (отношения между Англией и Францией)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Франция: экономическая жизнь и политическое устройство после реставрации Бурбонов. Революция 1848 г. Вторая империя. Революции 1830 г. Кризис Июльской монархии. Выступления лионских ткачей. Революция 1848 г.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история(падение империи Наполеона, особенности социально-экономического развития Франции в период правления Наполеона), история России (международные отношения с Россией)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Германия: на пути к единству Вильгельм I и Отто фон Бисмарк. Соперничество Пруссии с Австрией за лидерство среди немецких государств. Война с Австрией и победа при Садове. Образование Северогерманского союза.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история(развитие торговли, промышленный переворот , особенности жизни отдельных категорий населения)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Борьба за независимость и национальное объединение Италии. Камилло Кавур. Революционная деятельность Джузеппе Гарибальди. Джузеппе Мадзини*. Национальное объединение Италии.Война, изменившая карту Европы. Парижская коммуна. Третья республика во Франции. Завершение объединения Германии и провозглашение Германской империи.Парижская коммуна. Попытка реформ. Поражение коммуны.</w:t>
      </w:r>
      <w:r w:rsidRPr="000A49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 Межпредметные и внутрипредметные связи: всеобщая истории ( особенности жизни отдельных категорий населения, внешняя политика Англии и Франции).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II. МИР ВО ВТОРОЙ ПОЛОВИНЕ XIX в. 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3. СТРАНЫ ЗАПАДНОЙ ЕВРОПЫ НА РУБЕЖЕ XIX—XX вв.ПУТЕМ МОДЕРНИЗАЦИИ И СОЦИАЛЬНЫХ РЕФОРМ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Германская империя в конце 19-начале 20 в. Борьба за место под солнцем. Политическое устройство. Причины гегемонии Пруссии в составе империи. Быстрое экономическое развитие. Юнкерство и крестьянство. Борьба Бисмарка с внутренней оппозицией. «Исключительный закон против социалистов». Политика «нового курса» — социальные реформы. Вильгельм II — «человек больших неожиданностей». От «нового курса» к «мировой политике». Борьба за «место под солнцем». Подготовка к войне.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(особенности социально-экономического и политического развития , особенности жизни отдельных категорий населения, внешняя политика Германии в первой половине 19 в.), история России (внешнеполитические отношения между Россией и Германией накануне Первой мировой войны).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Великобритания конец Викторианской эпохи. Английский парламент. Черты гражданского общества. Бенджамин Дизраэли и вторая избирательная реформа 1867 г. Пора реформ. Особенности экономического развития Великобритании. Ирландский вопрос. Рождение лейбористской партии. Джеймс Рамсей Макдональд. Реформы во имя  классового мира. Дэвид Ллойд Джордж.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Внешняя политика. Колониальные захваты Межпредметные и внутрипредметные связи: всеобщая история(особенности социально-экономического и политического развития Англии в первой половине 19 в. , особенности жизни отдельных категорий населения. Внешняя политика Англии в первой половине 19 в.), история России (внешняя политика России второй половины 19 в.).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Третья республика во Франции. Особенности экономического развития. От свободной конкуренции к монополистическому капитализму. Усиленный вывоз капитала. </w:t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Особенности политического развития. Демократические реформы. Франция — первое светское государство среди европейских государств.  Коррупция государственного аппарата. «Дело Дрейфуса». Движения протеста. Создание колониальной империи. Реваншизм и подготовка к войне.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(Франция вторая республика: внутренняя и внешняя политика), история России ( внешняя политика России второй половины 19 века)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Италия: время реформ и колониальных захватов. Конституционная монархия. Причины медленного развития капитализма. Эмиграция — плата за отсталость страны. Движения протеста. Эра либерализма. Переход к реформам. Джованни Джолитти. Внешняя политика. Колониальные войны.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история(Особенности развития Италии в первой половине 19 в.).Австро-Венгрия. «Лоскутная империя». Развитие национальных культур и самосознания народа. «Национальное возрождение» славянских народов Австрийской империи. «Весна народов» в империи Габсбургов. Политическое устройство Австро-Венгрии. Национальный вопрос. Начало промышленной революции. Внешняя политика.</w:t>
      </w:r>
      <w:r w:rsidRPr="000A49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 Межпредметные и внутрипредметные связи: всеобщая история(внешняя политика Габсбургов, отношения с Германией и Россией в первой половине 19 в.), история России (внешняя политика России во второй половине 19 в.)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4. ДВЕ АМЕРИКИ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США в XIX в. Увеличение территории США. «Земельная лихорадка». Особенности промышленного переворота и экономическое развитие в первой половине XIX в. Сайрус Маккормик. Идеал американского общества — фермер, «человек, у которого нет хозяина». Плантационное хозяйство на Юге. Положение негров-рабов. Движения протеста. Аболиционизм. Восстание Джона Брауна.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Нарастание конфликта между Севером и Югом. Авраам Линкольн — президент, сохранивший целостность государства. Мятеж Юга. Гражданская война. Отмена рабства. Закон о гомстедах. Победа северян.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история(особенности социально-экономического и политического развития США в конце 18 века)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США в период монополистического капитализма. Экономическое развитие после гражданской войны. «Фермер чувствует себя покинутым». Господство трестов. Президентская республика. Структура американского общества. Нерешенные социальные проблемы. Американская федерация труда. «Прогрессивная эра». Теодор Рузвельт и политика реформ. «Доктрина Монро». Агрессивная внешняя политика США. Межпредметные и внутрипредметные связи: всеобщая история (итоги гражданской войны, развитие промышленности и сельского хозяйства первой половины 19в., внешняя политика США впервой половине 19 в.)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Латинская Америка. Основные колониальные владения. Национально-освободительная борьба народов Латинской Америки. Симон Боливар. Образование и развитие независимых государств. «Век каудильо». Экономическое развитие. «Латиноамериканский плавильный котел».</w:t>
      </w:r>
      <w:r w:rsidRPr="000A49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 Межпредметные и внутрипредметные связи: всеобщая история (особенности социально-экономического развития стран Латинской Америки в 18 веке, Испания. Англия в погоне за наживой) 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Страны Западной Европы и США в 19-начале 20 в. Повторительно-обобщающий урок.</w:t>
      </w:r>
    </w:p>
    <w:p w:rsidR="000A4955" w:rsidRPr="000A4955" w:rsidRDefault="000A4955" w:rsidP="000A4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5. ТРАДИЦИОННЫЕ ОБЩЕСТВА В XIX в.: НОВЫЙ ЭТАП КОЛОНИАЛИЗМА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Япония. Кризис традиционализма. Насильственное «открытие» Японии европейскими державами. Революция Мэйдзи. Эпоха модернизации. Первые реформы. Новые черты экономического развития. Политическое устройство. Изменения в образе жизни общества. Поворот к национализму. Колониальная политика.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Китай. Насильственное «открытие» Китая. Движение тайпинов — попытка воплотить утопию в жизнь. Раздел Китая на сферы влияния. Курс на модернизацию страны не состоялся. Восстание 1899—1900 гг. Превращение Китая в полуколонию индустриальных держав.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Индия. Особенности колониального режима в Индии. Насильственное разрушение традиционного общества. Восстание 1857—1859 гг. Аграрное перенаселение страны, голод и эпидемии. Индийский национальный конгресс: «умеренные» и «крайние». Балгангадхар Тилак.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Африка. Традиционное общество на Африканском континенте. Занятия населения. Культы и религии. Раздел Африки европейскими державами. Независимые государства Либерия и Эфиопия. Борьба Эфиопии за независимость. Особенность колонизации Южной Африки. Создание ЮАС. Европейская колонизация Африки. Восстания гереро и готтентотов.</w:t>
      </w:r>
      <w:r w:rsidRPr="000A49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 (Работа в проблемных группах связанных с особенностями развития отдельных стран Азии и Африки в 19 веке).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(особенности развития стран Азии и Африки в 18 веке, влияние Англии, Франции, на развитие этих территорий)</w:t>
      </w:r>
    </w:p>
    <w:p w:rsidR="000A4955" w:rsidRPr="000A4955" w:rsidRDefault="000A4955" w:rsidP="000A4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6. МЕЖДУНАРОДНЫЕ ОТНОШЕНИЯВ КОНЦЕ XIX — НАЧАЛЕ XX в. 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системы европейского равновесия в XIX в. Начало распада Османской империи. Политическая карта мира к началу XX в. Нарастание противоречий между великими державами и основные узлы противоречий. Тройственный союз. Франко-русский союз. Англо-германское соперничество. Антанта. Первые империалистические войны. Балканские войны. Образование Болгарского государства. Независимость Сербии, Черногории и Румынии. Балканские войны — пролог Первой мировой войны. Пацифистское движение. Второй интернационал против войн и политики гонки вооружений.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 и внутрипредметные связи: всеобщая история (внешняя политика Англии, Франции, Германии во второй половине 19 века), история России (внешняя политика России во второй половине 19 века).  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hanging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История России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hanging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(40 часов)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Александровская эпоха: государственный либерализм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Европа на рубеже XVIII—XIX вв. Революция во Франции, империя Наполеона I и изменение расстановки сил в Европе. Революции в Европе и Россия.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на рубеже XVIII—XIX вв.: территория, население, сословия, политический и экономический строй.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Император Александр I. Конституционные проекты и планы политических реформ. Реформы М. М. Сперанского и их значение. Реформа народного просвещения и её роль в программе преобразований. Экономические преобразования начала XIX в. и их значение.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Международное положение России. Основные цели и направления внешней политики. Георгиевский трактат и расширение российского присутствия на Кавказе. Вхождение Абхазии в состав России. Война со Швецией и включение Финляндии в состав Российской империи. Эволюция российско-французских отношений. Тильзитский мир.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Отечественная война 1812 г.: причины, основное содержание, герои. Сущность и историческое значение войны. Подъём патриотизма и гражданского самосознания в российском обществе. Вклад народов России в победу. Становление индустриального общества в Западной Европе. Развитие промышленности и торговли в России. Проекты аграрных реформ.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Социальный строй и общественные движения. Дворянская корпорация и дворянская этика. Идея служения как основа дворянской идентичности. Первые тайные общества, их программы. Власть и общественные движения. Восстание декабристов и его значение.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Национальный вопрос в Европе и России. Политика российского правительства в Финляндии, Польше, на Украине, Кавказе. Конституция Финляндии 1809 г. и Польская конституция 1815 г. — первые конституции на территории Российской империи. Еврейское население России. Начало Кавказской войны.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Венская система международных отношений и усиление роли России в международных делах. Россия — великая мировая держава.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Николаевская эпоха: государственный консерватизм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Император Николай I. Сочетание реформаторских и консервативных начал во внутренней политике Николая I и их проявления.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индустриального общества, динамика промышленной революции, индустриализация в странах Западной Европы. Начало и особенности промышленного переворота в России. Противоречия хозяйственного развития.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 в социальной структуре российского общества. Особенности социальных движений в России в условиях начавшегося промышленного переворота.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Общественная мысль и общественные движения. Россия и Запад как центральная тема общественных дискуссий. Особенности общественного движения 30—50-х гг. XIX в.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Национальный вопрос в Европе, его особенности в России. Национальная политика Николая I. Польское восстание 1830—1831 гг. Положение кавказских народов, движение Шамиля. Положение евреев в Российской империи.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Религиозная политика Николая I. Положение Русской православной церкви. Диалог власти с католиками, мусульманами, буддистами.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и революции в Европе. Политика панславизма. Причины англо-русских противоречий. Восточный вопрос. Крымская война и её итоги. Парижский мир и конец венской системы международных отношений.</w:t>
      </w:r>
      <w:r w:rsidRPr="00754F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Культурное пространство империи в первой половине XIX в.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образования. Научные открытия и развитие национальных научных школ. Русские первооткрыватели и путешественники. Кругосветные экспедиции. Открытие Антарктиды. Русское географическое общество.Особенности и основные стили в художественной культуре (романтизм, классицизм, реализм).Культура народов Российской империи. Взаимное обогащение культур.Российская культура как часть европейской культуры.Динамика повседневной жизни сословий.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Преобразования Александра II: социальная и правовая модернизация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Европейская индустриализация во второй половине XIX в. Технический прогресс в промышленности и сельском хозяйстве ведущих стран. Новые источники энергии, виды транспорта и средства связи. Перемены в быту.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Император Александр II и основные направления его внутренней политики.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Отмена крепостного права, историческое значение реформы.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Социально-экономические последствия Крестьянской реформы 1861 г. Перестройка сельскохозяйственного и промышленного производства. Реорганизация финансово-кредитной системы. Железнодорожное строительство. Завершение промышленного переворота, его последствия. Начало индустриализации и урбанизации. Формирование буржуазии. Рост пролетариата. Нарастание социальных противоречий.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Политические реформы 1860—1870-х гг. Начало социальной и правовой модернизации. Становление общественного самоуправления. Судебная реформа и развитие правового сознания. Движение к правовому государству.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развития общественной мысли и общественных движений в 1860—1890-е гг. Первые рабочие организации. Нарастание революционных настроений. Зарождение народничества. Рабочее, студенческое, женское движение. Либеральное и консервативное движения.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Национальный вопрос, национальные войны в Европе и колониальная экспансия европейских держав в 1850— 1860-е гг. Рост национальных движений в Европе и мире. </w:t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Нарастание антиколониальной борьбы. Народы Российской империи во второй половине XIX в. Завершение территориального роста Российской империи.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Национальная политика самодержавия. Польское восстание 1863—1864 гг. Окончание Кавказской войны. Расширение автономии Финляндии. Народы Поволжья. Особенности конфессиональной политики.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направления и задачи внешней политики в период правления Александра II. Европейская политика России. Присоединение Средней Азии. Дальневосточная политика. Отношения с США, продажа Аляски.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«Народное самодержавие» Александра III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Император Александр III и основные направления его внутренней политики. Попытки решения крестьянского вопроса. Начало рабочего законодательства. Усиление борьбы с политическим радикализмом. Политика в области просвещения и печати. Укрепление позиций дворянства. Ограничение местного самоуправления.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экономического развития страны в 1880— 1890-е гг.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основных слоёв российского общества в конце XIX в. Развитие крестьянской общины в пореформенный период.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Общественное движение в 1880—1890-е гг. Народничество и его эволюция. Распространение марксизма.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Национальная и религиозная политика Александра III. Идеология консервативного национализма.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Новое соотношение политических сил в Европе. Приоритеты и основные направления внешней политики Александра III. Ослабление российского влияния на Балканах. Сближение России и Франции. Азиатская политика России.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Культурное пространство империи во второй половине</w:t>
      </w:r>
    </w:p>
    <w:p w:rsidR="000A4955" w:rsidRPr="000A4955" w:rsidRDefault="000A4955" w:rsidP="000A49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века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Подъём российской демократической культуры. Развитие системы образования и просвещения во второй половине XIX в. Школьная реформа. Естественные и общественные науки. Успехи фундаментальных естественных и прикладных наук. Географы и путешественники. Историческая наука. Критический реализм в литературе. Развитие российской журналистики. Революционно-демократическая литература.Русское искусство. Передвижники. Общественно-политическое значение деятельности передвижников. «Могучая кучка», значение творчества русских композиторов для развития русской и зарубежной музыки. Русская операУспехи музыкального образования. Русский драматический театр и его значение в развитии культуры и общественной жизни.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национальных культур народов России. Роль русской культуры в развитии мировой культуры.Изменения в быту: новые черты в жизни города и деревни. Рост населения. Урбанизация. Изменение облика городов. Развитие связи и городского транспорта. Жизнь и быт городских «верхов». Жизнь и быт городских окраин. Досуг горожан. Изменения в деревенской жизни. Вклад культуры народов России в развитие мировой культуры Нового времени. Человек индустриального общества.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Россия в начале ХХ в.: кризис империи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 </w:t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Мир на рубеже XIX—XX вв. Начало второй промышленной революции. Неравномерность экономического развития. Монополистический капитализм. Идеология и политика империализма. Завершение территориального раздела мира. Начало борьбы за передел мира. Нарастание противоречий между ведущими странами. Социальный реформизм начала ХХ в.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и роль России в мире. Территория и население Российской империи. Особенности процесса модернизации в России начала XX в. Урбанизация.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Политическая система Российской империи начала</w:t>
      </w:r>
    </w:p>
    <w:p w:rsidR="000A4955" w:rsidRPr="000A4955" w:rsidRDefault="000A4955" w:rsidP="000A49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в. и необходимость её реформирования. Император Николай II. Борьба в высших эшелонах власти по вопросу политических преобразований. Национальная и конфессиональная политика.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Экономическое развитие России в начале XX в. и его особенности. Роль государства в экономике. Место и роль иностранного капитала. Специфика российского монополистического капитализма. Государственно-монополистический капитализм. Сельская община. Аграрное перенаселение.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социальной структуры российского общества начала XX в. Аграрный и рабочий вопросы, попытки их решения.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Общественно-политические движения в начале XX в. Предпосылки формирования и особенности генезиса политических партий в России.</w:t>
      </w:r>
      <w:r w:rsidRPr="000A495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Этнокультурный облик империи. Народы России в начале ХХ в. Многообразие политических форм объединения народов. Губернии, области, генерал-губернаторства, наместничества и комитеты. Привислинский край. Великое княжество Финляндское. Государства-вассалы: Бухарское и Хивинское ханства. Русские в имперском сознании. Поляки, евреи, армяне, татары и другие народы Волго-Ура- лья, кавказские народы, народы Средней Азии, Сибири и Дальнего Востока.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православная церковь на рубеже XIX—XX вв. Этническое многообразие внутри православия. «Иносла- вие», «иноверие» и традиционные верования.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Международное положение и внешнеполитические приоритеты России на рубеже XIX—XX вв. Международная конференция в Гааге. «Большая азиатская программа» русского правительства. Втягивание России в дальневосточный конфликт. Русско-японская война 1904—1905 гг., её итоги и влияние на внутриполитическую ситуацию в стране.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Революция 1905—1907 гг. Народы России в 1905— 1907 гг. Российское общество и проблема национальных окраин. Закон о веротерпимости.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Общество и власть после революции 1905—1907 гг.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Политические реформы 1905—1906 гг. «Основные законы Российской империи». Система думской монархии. Классификация политических партий.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Реформы П. А. Столыпина и их значение.Общественное и политическое развитие России в 1912— 1914 гг. Свёртывание курса на политическое и социальное реформаторство. Национальные политические партии и их программы. Национальная политика властей.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Внешняя политика России после Русско-японской войны. Место и роль России в Антанте. Нарастание российско-германских противоречий.</w:t>
      </w:r>
    </w:p>
    <w:p w:rsidR="000A4955" w:rsidRPr="000A4955" w:rsidRDefault="000A4955" w:rsidP="000A4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Серебряный век русской культуры</w:t>
      </w:r>
    </w:p>
    <w:p w:rsidR="000A4955" w:rsidRPr="000A4955" w:rsidRDefault="000A4955" w:rsidP="000A4955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F68"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Духовное состояние российского общества в начале XX в. Основные тенденции развития русской культуры и культуры народов империи в начале XX в. Развитие науки. Русская философия: поиски общественного идеала. Литература: традиции реализма и новые направления. Декаданс. Символизм. Футуризм. Акмеизм. Изобразительное искусство. Русский авангард. Архитектура. Скульптура.Драматический театр: традиции и новаторство. Музыка и исполнительское искусство. Русский балет. Русская культура в Европе. «Русские сезоны за границей» С. П. Дягилева. Рождение отечественного кинематографа .Культура народов России. Повседневная жизнь в городе и деревне в начале ХХ в.</w:t>
      </w:r>
    </w:p>
    <w:p w:rsidR="000A4955" w:rsidRPr="00754F68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4F68" w:rsidRPr="00754F68" w:rsidRDefault="000A4955" w:rsidP="00754F6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Планируемые результаты освоения учебного предме</w:t>
      </w:r>
      <w:r w:rsidR="00754F68" w:rsidRPr="00754F68">
        <w:rPr>
          <w:rFonts w:ascii="Times New Roman" w:hAnsi="Times New Roman" w:cs="Times New Roman"/>
          <w:sz w:val="24"/>
          <w:szCs w:val="24"/>
        </w:rPr>
        <w:t>та:</w:t>
      </w:r>
    </w:p>
    <w:p w:rsidR="000A4955" w:rsidRPr="00754F68" w:rsidRDefault="000A4955" w:rsidP="00754F68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Личностные результаты изучения истории включают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воспитание гражданственности, патриотизма, чувства гордости за свою Родину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>- осознание обучающимися своей этнической принадлежности, знание культуры своего народа и своего края в контексте общемирового культурного наследия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усвоение традиционных ценностей многонационального общества, гуманистических традиций  и ценностей современной цивилизации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осмысление социально – нравственного опыта предшествующих поколений, способность к определению своей позиции и ответственному поведению в современном обществе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-понимание культурного многообразия мира, уважение к культуре своего и других народов, доброжелательного отношения к другому человеку, его мнению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Метапредметные результаты изучения истории включают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- 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и способ действия, как в конце действия, так и по ходу его реализации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Владение умениями работать с учебной и внешкольной информацией, различными логическими действиями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использование современных источников информации, в том числе материалов на электронных носителях и интернет - ресурсов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  способность решать творческие задачи, представлять результаты своей деятельности в различных формах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-готовность к сотрудничеству с соучениками, коллективной  работе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владение умениями работать в группе, слушать партнера, формулировать и и аргументировать свое мнение, координировать ее с партнерами, продуктивно разрешать конфликт на основе учета интересов и позиций всех его участников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Предметные результаты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- формирование уважительного к своей истории, внесения у учащихся внести свой вклад в решение глобальных проблем стоящих перед человечеством.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- формирование важнейших культурно – исторических ориентиров для гражданской, этнической , социальной , культурной самоидентификации личности, миропонимания и познания современного общества, его важнейших социальных ценностей, гражданственности и патриотизма, гуманистических и демократических ценностей, мира и взаимопонимания между людьми 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 Овладение  целостным представлением об историческом пути народов России- формирование умений применять исторические знания, понятийный аппарат и приемы исторического  анализа для раскрытия сущности прошлого и современности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lastRenderedPageBreak/>
        <w:t xml:space="preserve">- развитие умений анализировать , сопоставлять и оценивать информацию о событиях  и явлениях прошлого 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- приобретение опыта активного осмысления жизни и деяний личностей и народов в истории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- приобретение опыта активного освоения культурного наследия  своего народа, края.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- создание основы для формирования у части школьников интереса к дальнейшему расширению и углублению исторических знаний и выбора истории  как профильного предмета .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Тематический план по истории 9 класс</w:t>
      </w: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</w:p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101"/>
        <w:gridCol w:w="6520"/>
        <w:gridCol w:w="1950"/>
      </w:tblGrid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№ п.п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Тема 1. Начало индустриальной эпохи.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Экономическое развитие в 19 – начале 20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Меняющееся общество.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Век демократизации.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« Великие идеологии».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Образование и наука.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19 век в зеркале художественных изысканий.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Повседневная жизнь и мировосприятие человека 19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Повторительно – обобщающий урок  по теме « Начало индустриальной эпохи».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Тема 2. Страны Европы и США в первой половине 19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Консульство и империя.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Франция в первой половине 19 века: от реставрации к империи.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Великобритания: экономическое лидерство и политические реформы.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« От Альп до Сицилии: объединение Италии.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Германия в первой половине 19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Монархия Габсбургов и Балканы в первой половине 19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США до середине 19 века: рабовладение, демократия и экономический рост.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Повторительно – обощающий урок по теме « Страны Европы и США в первой половине 19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Тема 3. Азия, Африка и Латинская Америка в 19 – начале 20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Страны Азии в 19 – начале 20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Африка в 19 – начале 20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Латинская Америка: нелегкий груз независимости.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   Тема 4. Страны Европы и США во второй половине 19 – </w:t>
            </w: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начале 20 в.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Великобритания до первой мировой войны.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Франция: Вторая империя и Третья республика.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Германия на пути к европейскому лидерству.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Австро – Венгрия и Балканы до Первой мировой войны.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Италия: время реформ и колониальных захватов.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США в эпоху « позолоченного века» и « прогрессивной эры».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Международные отношения в 19 – начале 20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Повторительно – обобщающий урок по всеобщей истории.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              История России 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Тема 1. Россия в первой четверти 19 века. ( 10 ч)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Россия и мир на рубеже 18 – 19 веков.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Александр 1: Начало правления. Реформы М.М. Сперанского.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Внешняя политика Александра 1 в 1801 – 1812 гг.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Отечественная война 1812 года.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Заграничные походы русской армии. Внешняя политика Александра 1 в 1813 – 1825 годах.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Либеральные и охранительные тенденции во внутренней политике Александра 1 в 1815 – 1825 гг.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Национальная политика Александра 1.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Социально – экономическое развитие страны в первой четверти 19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Общественное движение при Александре 1. Выступления декабристов.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                   Тема 2. Россия во второй четверти 19 века. ( 8 ч)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Реформаторские и консервативные тенденции во внутренней политике Николая 1.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Социально – экономическое развитие страны во второй четверти 19 века.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Общественное движение при Николае 1.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Национальная и религиозная политика Николая 1. Этнокультурный облик страны.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41 – 42.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Внешняя политика Николая 1. Кавказская война 1817 – 1864 гг. Крымская война 1853 – 1856 гг.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Культурное пространство империи в первой половине 19 века: наука и образование.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Культурное пространство империи в первой половине 19 века: художественная культура народов России.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                    Тема 3. Россия в эпоху Великих реформ. ( 8 ч)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Европейская индустриализация и предпосылки реформ в России.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Александр 2: начало правления. Крестьянская реформа 1861 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Реформы 1860 – 1870 гг: социальная и правовая модернизация.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Социально – экономическое развитие страны в пореформенный период.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49- 50.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Общественное движение при Александре 2 и политика </w:t>
            </w: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правительства.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Национальная и религиозная политика Александра 2. Национальный вопрос в Европе и в России.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Внешняя политика Александра 2. Русско – турецкая война 1877 – 1878 гг.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                 Тема 4. Россия в 1880 – 1890 гг. ( 9 ч)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Александр 3: особенности внутренней политики.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Перемены в экономике и социальном строе.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Общественное движение в 1880-х – первой половине 1890 гг.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Национальная и религиозная политика Александра 3.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Внешняя политика Александра 3.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Культурное пространство империи во второй половине 19 века: достижения российской науки и образования.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Культурное пространство империи во второй половине 19 века: русская литература.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Культурное пространство империи  во второй половине 19 века: художественная культура.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Повседневная жизнь разных слоев населения в 19 веке.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             Тема 5. Россия в начале 20 века. (9 ч)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Россия и мир на рубеже 19 – 20 вв: динамика и противоречия развития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Социально – экономическое развитие страны на рубеже 19 – 20 вв.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Николай 2: начало правления. Политическое развитие страны в 1894 – 1904 гг.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Внешняя политика Николая 2. Русско – Японская война 1904 – 1905 гг.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Первая российская революция и политические реформы 1905 – 1907 гг.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Социально – экономические реформы П.А. Столыпина.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Политическое развитие страны в 1907 – 1914 гг.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 xml:space="preserve"> Серебряный век русской культуры.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4955" w:rsidRPr="00754F68" w:rsidTr="001F067D">
        <w:tc>
          <w:tcPr>
            <w:tcW w:w="1101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652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Повторительно – обобщающий урок по всему курсу.</w:t>
            </w:r>
          </w:p>
        </w:tc>
        <w:tc>
          <w:tcPr>
            <w:tcW w:w="1950" w:type="dxa"/>
          </w:tcPr>
          <w:p w:rsidR="000A4955" w:rsidRPr="00754F68" w:rsidRDefault="000A4955" w:rsidP="001F067D">
            <w:pPr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A4955" w:rsidRPr="00754F68" w:rsidRDefault="000A4955" w:rsidP="000A4955">
      <w:pPr>
        <w:rPr>
          <w:rFonts w:ascii="Times New Roman" w:hAnsi="Times New Roman" w:cs="Times New Roman"/>
          <w:sz w:val="24"/>
          <w:szCs w:val="24"/>
        </w:rPr>
      </w:pPr>
    </w:p>
    <w:p w:rsidR="000A4955" w:rsidRDefault="000A4955" w:rsidP="005F60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sectPr w:rsidR="000A4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4C9" w:rsidRDefault="00DA04C9" w:rsidP="005F60F8">
      <w:pPr>
        <w:spacing w:after="0" w:line="240" w:lineRule="auto"/>
      </w:pPr>
      <w:r>
        <w:separator/>
      </w:r>
    </w:p>
  </w:endnote>
  <w:endnote w:type="continuationSeparator" w:id="1">
    <w:p w:rsidR="00DA04C9" w:rsidRDefault="00DA04C9" w:rsidP="005F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4C9" w:rsidRDefault="00DA04C9" w:rsidP="005F60F8">
      <w:pPr>
        <w:spacing w:after="0" w:line="240" w:lineRule="auto"/>
      </w:pPr>
      <w:r>
        <w:separator/>
      </w:r>
    </w:p>
  </w:footnote>
  <w:footnote w:type="continuationSeparator" w:id="1">
    <w:p w:rsidR="00DA04C9" w:rsidRDefault="00DA04C9" w:rsidP="005F60F8">
      <w:pPr>
        <w:spacing w:after="0" w:line="240" w:lineRule="auto"/>
      </w:pPr>
      <w:r>
        <w:continuationSeparator/>
      </w:r>
    </w:p>
  </w:footnote>
  <w:footnote w:id="2">
    <w:p w:rsidR="00187FEE" w:rsidRDefault="00187FEE" w:rsidP="005F60F8">
      <w:pPr>
        <w:pStyle w:val="footnote"/>
        <w:ind w:left="0"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30105"/>
    <w:multiLevelType w:val="hybridMultilevel"/>
    <w:tmpl w:val="67B29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C5740"/>
    <w:multiLevelType w:val="multilevel"/>
    <w:tmpl w:val="EE68B61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BD5A8F"/>
    <w:multiLevelType w:val="hybridMultilevel"/>
    <w:tmpl w:val="D4904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174E08"/>
    <w:multiLevelType w:val="multilevel"/>
    <w:tmpl w:val="9CA6106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1A7A2A"/>
    <w:multiLevelType w:val="hybridMultilevel"/>
    <w:tmpl w:val="FC3062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60F8"/>
    <w:rsid w:val="000A4955"/>
    <w:rsid w:val="00187FEE"/>
    <w:rsid w:val="005F60F8"/>
    <w:rsid w:val="00754F68"/>
    <w:rsid w:val="00DA04C9"/>
    <w:rsid w:val="00F6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0F8"/>
    <w:pPr>
      <w:spacing w:after="0" w:line="240" w:lineRule="auto"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F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60F8"/>
  </w:style>
  <w:style w:type="paragraph" w:styleId="a6">
    <w:name w:val="footer"/>
    <w:basedOn w:val="a"/>
    <w:link w:val="a7"/>
    <w:uiPriority w:val="99"/>
    <w:semiHidden/>
    <w:unhideWhenUsed/>
    <w:rsid w:val="005F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60F8"/>
  </w:style>
  <w:style w:type="numbering" w:customStyle="1" w:styleId="1">
    <w:name w:val="Нет списка1"/>
    <w:next w:val="a2"/>
    <w:uiPriority w:val="99"/>
    <w:semiHidden/>
    <w:unhideWhenUsed/>
    <w:rsid w:val="005F60F8"/>
  </w:style>
  <w:style w:type="paragraph" w:customStyle="1" w:styleId="footnote">
    <w:name w:val="footnote"/>
    <w:basedOn w:val="a"/>
    <w:uiPriority w:val="99"/>
    <w:rsid w:val="005F60F8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paragraph" w:customStyle="1" w:styleId="table-bodycentre">
    <w:name w:val="table-body_centre"/>
    <w:basedOn w:val="a"/>
    <w:uiPriority w:val="99"/>
    <w:rsid w:val="005F60F8"/>
    <w:pPr>
      <w:widowControl w:val="0"/>
      <w:autoSpaceDE w:val="0"/>
      <w:autoSpaceDN w:val="0"/>
      <w:adjustRightInd w:val="0"/>
      <w:spacing w:after="100" w:line="200" w:lineRule="atLeast"/>
      <w:jc w:val="center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paragraph" w:customStyle="1" w:styleId="table-body0mm">
    <w:name w:val="table-body_0mm"/>
    <w:basedOn w:val="a"/>
    <w:uiPriority w:val="99"/>
    <w:rsid w:val="005F60F8"/>
    <w:pPr>
      <w:widowControl w:val="0"/>
      <w:autoSpaceDE w:val="0"/>
      <w:autoSpaceDN w:val="0"/>
      <w:adjustRightInd w:val="0"/>
      <w:spacing w:after="0" w:line="200" w:lineRule="atLeast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character" w:customStyle="1" w:styleId="Bold">
    <w:name w:val="Bold"/>
    <w:uiPriority w:val="99"/>
    <w:rsid w:val="005F60F8"/>
    <w:rPr>
      <w:b/>
      <w:bCs w:val="0"/>
    </w:rPr>
  </w:style>
  <w:style w:type="table" w:styleId="a8">
    <w:name w:val="Table Grid"/>
    <w:basedOn w:val="a1"/>
    <w:uiPriority w:val="59"/>
    <w:rsid w:val="005F60F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5F60F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F60F8"/>
    <w:rPr>
      <w:color w:val="800080"/>
      <w:u w:val="single"/>
    </w:rPr>
  </w:style>
  <w:style w:type="table" w:customStyle="1" w:styleId="10">
    <w:name w:val="Сетка таблицы1"/>
    <w:basedOn w:val="a1"/>
    <w:next w:val="a8"/>
    <w:uiPriority w:val="59"/>
    <w:rsid w:val="005F60F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F60F8"/>
    <w:pPr>
      <w:ind w:left="720"/>
      <w:contextualSpacing/>
    </w:pPr>
    <w:rPr>
      <w:rFonts w:eastAsiaTheme="minorHAnsi"/>
      <w:lang w:eastAsia="en-US"/>
    </w:rPr>
  </w:style>
  <w:style w:type="paragraph" w:customStyle="1" w:styleId="c64">
    <w:name w:val="c64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0A4955"/>
  </w:style>
  <w:style w:type="character" w:customStyle="1" w:styleId="c3">
    <w:name w:val="c3"/>
    <w:basedOn w:val="a0"/>
    <w:rsid w:val="000A4955"/>
  </w:style>
  <w:style w:type="paragraph" w:customStyle="1" w:styleId="c99">
    <w:name w:val="c99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3">
    <w:name w:val="c93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0A4955"/>
  </w:style>
  <w:style w:type="character" w:customStyle="1" w:styleId="c26">
    <w:name w:val="c26"/>
    <w:basedOn w:val="a0"/>
    <w:rsid w:val="000A4955"/>
  </w:style>
  <w:style w:type="character" w:customStyle="1" w:styleId="c87">
    <w:name w:val="c87"/>
    <w:basedOn w:val="a0"/>
    <w:rsid w:val="000A4955"/>
  </w:style>
  <w:style w:type="paragraph" w:customStyle="1" w:styleId="c73">
    <w:name w:val="c73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0A4955"/>
  </w:style>
  <w:style w:type="paragraph" w:customStyle="1" w:styleId="c20">
    <w:name w:val="c20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0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0A4955"/>
  </w:style>
  <w:style w:type="character" w:customStyle="1" w:styleId="c0">
    <w:name w:val="c0"/>
    <w:basedOn w:val="a0"/>
    <w:rsid w:val="000A49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6efcdbfcff61ee429b76fceb116141cf&amp;url=http%3A%2F%2Fwww.prosv.ru%2Finfo.aspx%3Fob_no%3D452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63</Pages>
  <Words>18172</Words>
  <Characters>103586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2022-11-27T08:54:00Z</dcterms:created>
  <dcterms:modified xsi:type="dcterms:W3CDTF">2022-11-27T09:58:00Z</dcterms:modified>
</cp:coreProperties>
</file>