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994" w:rsidRDefault="00085994" w:rsidP="0008599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 общеобразовательное учреждение</w:t>
      </w:r>
    </w:p>
    <w:p w:rsidR="00085994" w:rsidRDefault="00085994" w:rsidP="000859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Новозыряновская</w:t>
      </w:r>
      <w:proofErr w:type="spellEnd"/>
      <w:r>
        <w:rPr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085994" w:rsidRDefault="00085994" w:rsidP="0008599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r>
        <w:t xml:space="preserve"> Рассмотрена                                                                        Утверждаю                                                    </w:t>
      </w:r>
    </w:p>
    <w:p w:rsidR="00085994" w:rsidRDefault="00085994" w:rsidP="00085994">
      <w:r>
        <w:t xml:space="preserve"> на педагогическом совете                                                </w:t>
      </w:r>
      <w:proofErr w:type="spellStart"/>
      <w:r>
        <w:t>И.о</w:t>
      </w:r>
      <w:proofErr w:type="spellEnd"/>
      <w:r>
        <w:t xml:space="preserve"> директора  </w:t>
      </w:r>
    </w:p>
    <w:p w:rsidR="00085994" w:rsidRDefault="00085994" w:rsidP="00085994">
      <w:r>
        <w:t xml:space="preserve"> Протокол                                                                            МКОУ «</w:t>
      </w:r>
      <w:proofErr w:type="spellStart"/>
      <w:proofErr w:type="gramStart"/>
      <w:r>
        <w:t>Новозыряновскаясош</w:t>
      </w:r>
      <w:proofErr w:type="spellEnd"/>
      <w:r>
        <w:t xml:space="preserve">»   </w:t>
      </w:r>
      <w:proofErr w:type="gramEnd"/>
      <w:r>
        <w:t xml:space="preserve">                                                                                                                         №1 от 26.08.2022            </w:t>
      </w:r>
      <w:r>
        <w:tab/>
        <w:t xml:space="preserve">                                            __________ /</w:t>
      </w:r>
      <w:proofErr w:type="spellStart"/>
      <w:r>
        <w:t>Сохарева</w:t>
      </w:r>
      <w:proofErr w:type="spellEnd"/>
      <w:r>
        <w:t xml:space="preserve"> Т.А/</w:t>
      </w:r>
    </w:p>
    <w:p w:rsidR="00085994" w:rsidRDefault="00085994" w:rsidP="00085994"/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Pr="00E45CAB" w:rsidRDefault="00085994" w:rsidP="0008599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Рабочая программа</w:t>
      </w:r>
    </w:p>
    <w:p w:rsidR="00085994" w:rsidRPr="00E45CAB" w:rsidRDefault="00085994" w:rsidP="0008599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по предмету</w:t>
      </w:r>
    </w:p>
    <w:p w:rsidR="00085994" w:rsidRPr="00E45CAB" w:rsidRDefault="00085994" w:rsidP="000859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«Английский язык</w:t>
      </w:r>
    </w:p>
    <w:p w:rsidR="00085994" w:rsidRPr="00E45CAB" w:rsidRDefault="00085994" w:rsidP="0008599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как второй иностранный»</w:t>
      </w:r>
    </w:p>
    <w:p w:rsidR="00085994" w:rsidRDefault="00085994" w:rsidP="00085994">
      <w:pPr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jc w:val="right"/>
        <w:rPr>
          <w:sz w:val="28"/>
          <w:szCs w:val="28"/>
        </w:rPr>
      </w:pPr>
    </w:p>
    <w:p w:rsidR="00085994" w:rsidRDefault="00085994" w:rsidP="00085994">
      <w:pPr>
        <w:jc w:val="center"/>
        <w:rPr>
          <w:sz w:val="28"/>
          <w:szCs w:val="28"/>
        </w:rPr>
      </w:pPr>
    </w:p>
    <w:p w:rsidR="00085994" w:rsidRDefault="00085994" w:rsidP="00085994">
      <w:pPr>
        <w:rPr>
          <w:sz w:val="28"/>
          <w:szCs w:val="28"/>
        </w:rPr>
      </w:pPr>
    </w:p>
    <w:p w:rsidR="00085994" w:rsidRPr="00E45CAB" w:rsidRDefault="00085994" w:rsidP="0008599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Учитель: Храмцова В.В.</w:t>
      </w:r>
    </w:p>
    <w:p w:rsidR="00085994" w:rsidRPr="00E45CAB" w:rsidRDefault="00085994" w:rsidP="0008599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(первая квалификационная категория)</w:t>
      </w:r>
    </w:p>
    <w:p w:rsidR="00085994" w:rsidRPr="00E45CAB" w:rsidRDefault="00085994" w:rsidP="0008599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Класс: 9</w:t>
      </w:r>
    </w:p>
    <w:p w:rsidR="00085994" w:rsidRPr="00E45CAB" w:rsidRDefault="00085994" w:rsidP="00085994">
      <w:pPr>
        <w:pStyle w:val="a3"/>
        <w:rPr>
          <w:rFonts w:ascii="Times New Roman" w:hAnsi="Times New Roman"/>
          <w:sz w:val="28"/>
          <w:szCs w:val="28"/>
        </w:rPr>
      </w:pPr>
    </w:p>
    <w:p w:rsidR="00085994" w:rsidRDefault="00085994" w:rsidP="00085994">
      <w:pPr>
        <w:pStyle w:val="a3"/>
        <w:rPr>
          <w:rFonts w:ascii="Times New Roman" w:hAnsi="Times New Roman"/>
          <w:sz w:val="28"/>
          <w:szCs w:val="28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Default="00085994" w:rsidP="00085994">
      <w:pPr>
        <w:tabs>
          <w:tab w:val="left" w:pos="6735"/>
        </w:tabs>
        <w:rPr>
          <w:sz w:val="28"/>
          <w:szCs w:val="28"/>
          <w:lang w:eastAsia="en-US"/>
        </w:rPr>
      </w:pPr>
    </w:p>
    <w:p w:rsidR="00085994" w:rsidRPr="00E45CAB" w:rsidRDefault="00085994" w:rsidP="00085994">
      <w:pPr>
        <w:tabs>
          <w:tab w:val="left" w:pos="67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2022г</w:t>
      </w:r>
    </w:p>
    <w:p w:rsidR="00085994" w:rsidRDefault="00085994" w:rsidP="00085994">
      <w:pPr>
        <w:rPr>
          <w:b/>
        </w:rPr>
      </w:pPr>
    </w:p>
    <w:p w:rsidR="00623F67" w:rsidRPr="00CA7B43" w:rsidRDefault="00623F67" w:rsidP="00085994">
      <w:pPr>
        <w:jc w:val="center"/>
        <w:rPr>
          <w:noProof/>
          <w:sz w:val="28"/>
          <w:szCs w:val="28"/>
        </w:rPr>
      </w:pPr>
      <w:bookmarkStart w:id="0" w:name="_GoBack"/>
      <w:bookmarkEnd w:id="0"/>
      <w:r w:rsidRPr="00111428">
        <w:rPr>
          <w:b/>
        </w:rPr>
        <w:lastRenderedPageBreak/>
        <w:t>Пояснительная записка</w:t>
      </w:r>
    </w:p>
    <w:p w:rsidR="00623F67" w:rsidRDefault="00623F67" w:rsidP="00623F67">
      <w:pPr>
        <w:jc w:val="center"/>
      </w:pPr>
      <w:r w:rsidRPr="00111428">
        <w:t>Нормативно-правовая база</w:t>
      </w:r>
    </w:p>
    <w:p w:rsidR="00623F67" w:rsidRPr="00111428" w:rsidRDefault="00623F67" w:rsidP="00623F67">
      <w:pPr>
        <w:jc w:val="center"/>
      </w:pPr>
    </w:p>
    <w:p w:rsidR="00623F67" w:rsidRPr="000630F4" w:rsidRDefault="00623F67" w:rsidP="00623F67">
      <w:pPr>
        <w:pStyle w:val="a4"/>
        <w:widowControl/>
        <w:numPr>
          <w:ilvl w:val="0"/>
          <w:numId w:val="1"/>
        </w:numPr>
        <w:suppressAutoHyphens w:val="0"/>
        <w:spacing w:after="200" w:line="276" w:lineRule="auto"/>
        <w:rPr>
          <w:bCs/>
          <w:sz w:val="24"/>
          <w:szCs w:val="24"/>
        </w:rPr>
      </w:pPr>
      <w:r w:rsidRPr="00876BB3">
        <w:rPr>
          <w:bCs/>
          <w:sz w:val="24"/>
          <w:szCs w:val="24"/>
        </w:rPr>
        <w:t xml:space="preserve">Федеральный закон от 29.12.2012 N 273-ФЗ   "Об образовании в Российской Федерации "(в действующей редакции);  </w:t>
      </w:r>
    </w:p>
    <w:p w:rsidR="00623F67" w:rsidRPr="00111428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06 октября 2009 г. № 373 зарегистрирован Минюст № 17785 от 22 .12. 2009) (в действующей редакции); </w:t>
      </w:r>
    </w:p>
    <w:p w:rsidR="00623F67" w:rsidRPr="00111428" w:rsidRDefault="00623F67" w:rsidP="00623F67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111428">
        <w:rPr>
          <w:bCs/>
          <w:sz w:val="24"/>
          <w:szCs w:val="24"/>
          <w:lang w:bidi="fa-IR"/>
        </w:rPr>
        <w:t xml:space="preserve">Примерной программы по учебным предметам - иностранный язык. 5 – 9 классы. – 3-е изд., </w:t>
      </w:r>
      <w:proofErr w:type="spellStart"/>
      <w:r w:rsidRPr="00111428">
        <w:rPr>
          <w:bCs/>
          <w:sz w:val="24"/>
          <w:szCs w:val="24"/>
          <w:lang w:bidi="fa-IR"/>
        </w:rPr>
        <w:t>перераб</w:t>
      </w:r>
      <w:proofErr w:type="spellEnd"/>
      <w:r w:rsidRPr="00111428">
        <w:rPr>
          <w:bCs/>
          <w:sz w:val="24"/>
          <w:szCs w:val="24"/>
          <w:lang w:bidi="fa-IR"/>
        </w:rPr>
        <w:t>. – М.: Просвещение, 2011. – 64 с. – (Стандарты второго поколения)</w:t>
      </w:r>
    </w:p>
    <w:p w:rsidR="00623F67" w:rsidRPr="00623F67" w:rsidRDefault="00085994" w:rsidP="00623F67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hyperlink r:id="rId5">
        <w:r w:rsidR="00623F67" w:rsidRPr="00623F67">
          <w:rPr>
            <w:rStyle w:val="-"/>
            <w:color w:val="000000"/>
            <w:sz w:val="24"/>
            <w:szCs w:val="24"/>
            <w:u w:val="none"/>
          </w:rPr>
  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  </w:r>
      </w:hyperlink>
    </w:p>
    <w:p w:rsidR="00623F67" w:rsidRPr="00111428" w:rsidRDefault="00623F67" w:rsidP="00623F67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  <w:u w:val="single"/>
        </w:rPr>
      </w:pPr>
      <w:r w:rsidRPr="00111428">
        <w:rPr>
          <w:rFonts w:ascii="SchoolBookSanPin" w:hAnsi="SchoolBookSanPin" w:cs="SchoolBookSanPin"/>
          <w:sz w:val="24"/>
          <w:szCs w:val="24"/>
        </w:rPr>
        <w:t xml:space="preserve"> </w:t>
      </w:r>
      <w:r w:rsidRPr="00111428">
        <w:rPr>
          <w:sz w:val="24"/>
          <w:szCs w:val="24"/>
        </w:rPr>
        <w:t xml:space="preserve">Рабочая программа. Английский язык как второй иностранный. 5—9 классы:    учебно-методическое пособие /О. В. Афанасьева, И. В. Михеева, Н. В. Языкова. — </w:t>
      </w:r>
      <w:proofErr w:type="gramStart"/>
      <w:r w:rsidRPr="00111428">
        <w:rPr>
          <w:sz w:val="24"/>
          <w:szCs w:val="24"/>
        </w:rPr>
        <w:t>М. :</w:t>
      </w:r>
      <w:proofErr w:type="gramEnd"/>
      <w:r w:rsidRPr="00111428">
        <w:rPr>
          <w:sz w:val="24"/>
          <w:szCs w:val="24"/>
        </w:rPr>
        <w:t xml:space="preserve"> Дрофа,2017. — 128 с. — (Английский язык как второй иностранный).</w:t>
      </w:r>
    </w:p>
    <w:p w:rsidR="00623F67" w:rsidRPr="00111428" w:rsidRDefault="00623F67" w:rsidP="00623F67">
      <w:pPr>
        <w:pStyle w:val="a4"/>
        <w:widowControl/>
        <w:spacing w:after="200"/>
        <w:ind w:left="36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ISBN 978-5-358-17778-9</w:t>
      </w:r>
    </w:p>
    <w:p w:rsidR="00623F67" w:rsidRPr="00111428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623F67" w:rsidRPr="00111428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Учебный план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623F67" w:rsidRPr="00111428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Положение о рабочей программе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623F67" w:rsidRPr="00111428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Годовой календарный учебный график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623F67" w:rsidRPr="00AA342D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>Приказ Министерства образования и науки Российской Федерации от 31.12.2015 г. № 1576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06.10.2009 г. № 373»</w:t>
      </w:r>
    </w:p>
    <w:p w:rsidR="00623F67" w:rsidRPr="00623F67" w:rsidRDefault="00623F67" w:rsidP="00623F67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623F67">
        <w:rPr>
          <w:sz w:val="24"/>
          <w:szCs w:val="24"/>
        </w:rPr>
        <w:t>Рабочая программа для 9 класса рассчитана на 70 учебных часов, по 2 часа в неделю, содержит материал УМК «Английский язык как второй иностранный» О.В.Афанасьева, И.В.Михеева за 8 и 9 классы.</w:t>
      </w:r>
    </w:p>
    <w:p w:rsidR="00623F67" w:rsidRPr="00AA342D" w:rsidRDefault="00623F67" w:rsidP="00623F67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AA342D">
        <w:rPr>
          <w:sz w:val="24"/>
          <w:szCs w:val="24"/>
          <w:lang w:eastAsia="en-US"/>
        </w:rPr>
        <w:t xml:space="preserve">Продолжительность учебного года в 5-9  классах </w:t>
      </w:r>
      <w:r w:rsidRPr="00AA342D">
        <w:rPr>
          <w:color w:val="00000A"/>
          <w:sz w:val="24"/>
          <w:szCs w:val="24"/>
        </w:rPr>
        <w:t>с учетом рекомендуемых сроков его начала и окончания, а также каникул для учащихся 5-9 классов продолжается 35 недель. При этом следует вычесть праздничные дни</w:t>
      </w:r>
      <w:r>
        <w:rPr>
          <w:color w:val="00000A"/>
          <w:sz w:val="24"/>
          <w:szCs w:val="24"/>
        </w:rPr>
        <w:t xml:space="preserve">, </w:t>
      </w:r>
      <w:r w:rsidRPr="00AA342D">
        <w:rPr>
          <w:color w:val="00000A"/>
          <w:sz w:val="24"/>
          <w:szCs w:val="24"/>
        </w:rPr>
        <w:t xml:space="preserve"> и дни, когда занятия отменены из-за погодных условий и др. Таким образом, продолжительность учебного года при получении основного общего образования по факту составляет 34 недели. Поэтому р</w:t>
      </w:r>
      <w:r w:rsidRPr="00AA342D">
        <w:rPr>
          <w:sz w:val="24"/>
          <w:szCs w:val="24"/>
        </w:rPr>
        <w:t xml:space="preserve">абочие программы по предметам разрабатывают из расчета 34 недели. </w:t>
      </w:r>
    </w:p>
    <w:p w:rsidR="00623F67" w:rsidRPr="00111428" w:rsidRDefault="00623F67" w:rsidP="00623F67">
      <w:pPr>
        <w:pStyle w:val="a4"/>
        <w:widowControl/>
        <w:spacing w:after="200"/>
        <w:ind w:left="0"/>
        <w:jc w:val="both"/>
        <w:rPr>
          <w:bCs/>
          <w:i/>
          <w:sz w:val="24"/>
          <w:szCs w:val="24"/>
        </w:rPr>
      </w:pP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Рабочая программа к линии учебников «Английский язык как второй иностранный» авторов О. В. Афанасьевой, И. В. Михеевой, Н. В. Языковой и составлена в соответствии с требованиями ФГОС основного общего образования с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учетом требований, изложенных в «Примерных программах по учебным предметам. Иностранный язык. 5—9 классы». Предлагаемый курс отвечает требованиям европейских стандартов. Он ориентирован в большей степени на общеевропейские компетенции владения иностранным языком.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Все вышесказанное свидетельствует о полном соответствии целей и задач курса, тематики и результатов обучения требованиям основных федеральных документов.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ОБЩАЯ ХАРАКТЕРИСТИКА КУРСА.</w:t>
      </w: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МЕСТО КУРСА В УЧЕБНОМ ПЛАНЕ</w:t>
      </w: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  <w:bCs/>
        </w:rPr>
      </w:pP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lastRenderedPageBreak/>
        <w:t xml:space="preserve">Особенности содержания курса обусловлены спецификой развития школьников. Личностно-ориентированный и системно - </w:t>
      </w:r>
      <w:proofErr w:type="spellStart"/>
      <w:r w:rsidRPr="00111428">
        <w:t>деятельностный</w:t>
      </w:r>
      <w:proofErr w:type="spellEnd"/>
      <w:r w:rsidRPr="00111428">
        <w:t xml:space="preserve"> подходы к обучению английскому языку 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111428">
        <w:t>межпредметные</w:t>
      </w:r>
      <w:proofErr w:type="spellEnd"/>
      <w:r w:rsidRPr="00111428">
        <w:t xml:space="preserve"> навыки и умения. При этом в предлагаемом курсе учитываются изменения</w:t>
      </w:r>
    </w:p>
    <w:p w:rsidR="00623F67" w:rsidRPr="00111428" w:rsidRDefault="00623F67" w:rsidP="00623F67">
      <w:pPr>
        <w:tabs>
          <w:tab w:val="left" w:pos="5595"/>
        </w:tabs>
        <w:autoSpaceDE w:val="0"/>
        <w:autoSpaceDN w:val="0"/>
        <w:adjustRightInd w:val="0"/>
        <w:jc w:val="both"/>
      </w:pPr>
      <w:r w:rsidRPr="00111428">
        <w:t>в мотивации учащихся. Поскольку школьники данной возрастной группы (особенно старшего ее этапа — 8—9 классы) характеризуются большей самостоятельностью, в учебно-методические комплекты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Согласно базисного учебного плана на изучение второго иностранного языка отводится 2 часа в неделю. Возможно некоторое увеличение количества учебных часов на изучаемый иностранный язык в качестве второго. Это обычно делается для реализации индивидуальных потребностей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В некоторых случаях это предполагает проводимую во внеурочное время работу, поскольку режим учебной и </w:t>
      </w:r>
      <w:proofErr w:type="spellStart"/>
      <w:r w:rsidRPr="00111428">
        <w:t>внеучебной</w:t>
      </w:r>
      <w:proofErr w:type="spellEnd"/>
      <w:r w:rsidRPr="00111428">
        <w:t xml:space="preserve"> деятельности также зависит от выбора образовательной организации.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Таким образом, центром образовательного процесса становится ученик с его индивидуальными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ЦЕЛИ И ЗАДАЧИ ОБУЧЕНИЯ АНГЛИЙСКОМУ ЯЗЫКУ</w:t>
      </w: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КАК ВТОРОМУ ИНОСТРАННОМУ В ОСНОВНОЙ ШКОЛЕ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111428">
        <w:rPr>
          <w:b/>
          <w:bCs/>
        </w:rPr>
        <w:t>формирование и развитие коммуникативной компетенции</w:t>
      </w:r>
      <w:r w:rsidRPr="00111428">
        <w:t>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в совокупности ее составляющих — речевой, языковой, социокультурной, компенсаторной и учебно-познавательной компетенций.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i/>
        </w:rPr>
        <w:t>Речевая компетенция</w:t>
      </w:r>
      <w:r w:rsidRPr="00111428">
        <w:t xml:space="preserve">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111428">
        <w:t>аудировании</w:t>
      </w:r>
      <w:proofErr w:type="spellEnd"/>
      <w:r w:rsidRPr="00111428">
        <w:t>, чтении и письменной речи). Она формируется под влиянием аналогичных компетенций в родном и первом иностранном языках. Чтобы уменьшить влияние такого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lastRenderedPageBreak/>
        <w:t>явления, как интерференция, следует использовать текстовый подход — построение высказываний по моделям не изолированных предложений, а текстов.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111428">
        <w:t xml:space="preserve">Языковая компетенция </w:t>
      </w:r>
      <w:r w:rsidRPr="00111428">
        <w:rPr>
          <w:b/>
          <w:bCs/>
        </w:rPr>
        <w:t xml:space="preserve">— </w:t>
      </w:r>
      <w:r w:rsidRPr="00111428">
        <w:t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</w:t>
      </w:r>
      <w:r w:rsidRPr="00111428">
        <w:rPr>
          <w:rFonts w:ascii="SchoolBookSanPin" w:hAnsi="SchoolBookSanPin" w:cs="SchoolBookSanPin"/>
        </w:rPr>
        <w:t>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i/>
        </w:rPr>
        <w:t>Социокультурная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коммуникативного подхода, аутентичных материалов, а также культурно маркированных материалов.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i/>
        </w:rPr>
        <w:t>Компенсаторная компетенция</w:t>
      </w:r>
      <w:r w:rsidRPr="00111428">
        <w:t xml:space="preserve"> 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Это когнитивная способность, позволяющая решать конкретные проблемы общения.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i/>
        </w:rPr>
        <w:t>Учебно-познавательная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Образовательная, развивающая и воспитательная цели обучения английскому языку в данных УМК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Говоря об </w:t>
      </w:r>
      <w:r w:rsidRPr="00111428">
        <w:rPr>
          <w:b/>
          <w:bCs/>
        </w:rPr>
        <w:t xml:space="preserve">общеобразовательной </w:t>
      </w:r>
      <w:r w:rsidRPr="00111428"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  <w:rPr>
          <w:bCs/>
        </w:rPr>
      </w:pPr>
      <w:r w:rsidRPr="00111428">
        <w:rPr>
          <w:b/>
          <w:bCs/>
        </w:rPr>
        <w:t xml:space="preserve">Общее образование </w:t>
      </w:r>
      <w:r w:rsidRPr="00111428">
        <w:rPr>
          <w:bCs/>
        </w:rPr>
        <w:t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</w:t>
      </w:r>
      <w:r w:rsidRPr="00111428">
        <w:t>зренческой, художественной, культурной. Оно обеспечивается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разнообразием </w:t>
      </w:r>
      <w:proofErr w:type="spellStart"/>
      <w:r w:rsidRPr="00111428">
        <w:t>фактологических</w:t>
      </w:r>
      <w:proofErr w:type="spellEnd"/>
      <w:r w:rsidRPr="00111428"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Филологическое образование </w:t>
      </w:r>
      <w:r w:rsidRPr="00111428">
        <w:t>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а) сравнением родного и изучаемого языков, учетом и опорой на родной, русский язык;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б) сравнением языковых явлений внутри изучаемого языка;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в) сопоставлением явлений культуры контактируемых социумов;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lastRenderedPageBreak/>
        <w:t xml:space="preserve">Социокультурное образование </w:t>
      </w:r>
      <w:r w:rsidRPr="00111428">
        <w:t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111428">
        <w:t>Social</w:t>
      </w:r>
      <w:proofErr w:type="spellEnd"/>
      <w:r w:rsidRPr="00111428">
        <w:t xml:space="preserve"> </w:t>
      </w:r>
      <w:proofErr w:type="spellStart"/>
      <w:r w:rsidRPr="00111428">
        <w:t>English</w:t>
      </w:r>
      <w:proofErr w:type="spellEnd"/>
      <w:r w:rsidRPr="00111428">
        <w:t>” обеспечивает знакомство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      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 предполагает: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языковых, интеллектуальных и познавательных способностей (восприятия, памяти, мышления, воображения);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самостоятельно добывать и интерпретировать информацию;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языковой и контекстуальной догадки, переноса знаний и навыков в новую ситуацию;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ценностных ориентаций, чувств и эмоций;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способности и готовности вступать в иноязычное межкультурное общение;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потребности в дальнейшем самообразовании в английском языке.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Развитие школьников как членов общества предполагает: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самореализации и социальной адаптации;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чувства достоинства и самоуважения;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национального самопознания и чувства патриотизма.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Решение поставленных задач обеспечивается чтением и </w:t>
      </w:r>
      <w:proofErr w:type="spellStart"/>
      <w:r w:rsidRPr="00111428">
        <w:t>аудированием</w:t>
      </w:r>
      <w:proofErr w:type="spellEnd"/>
      <w:r w:rsidRPr="00111428"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решением коммуникативных задач, предполагающих аргументацию суждений по широкому кругу вопросов изучаемой тематики.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личности школьников.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      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>адекватной реакции на то, что не согласуется с их убеждениями.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  <w:r w:rsidRPr="00111428">
        <w:t xml:space="preserve">    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</w:p>
    <w:p w:rsidR="00623F67" w:rsidRPr="00111428" w:rsidRDefault="00623F67" w:rsidP="00623F67">
      <w:pPr>
        <w:jc w:val="center"/>
        <w:rPr>
          <w:b/>
        </w:rPr>
      </w:pPr>
      <w:r w:rsidRPr="00111428">
        <w:rPr>
          <w:b/>
        </w:rPr>
        <w:lastRenderedPageBreak/>
        <w:t>Описание места предмета в учебном плане</w:t>
      </w:r>
    </w:p>
    <w:p w:rsidR="00623F67" w:rsidRPr="00111428" w:rsidRDefault="00623F67" w:rsidP="00623F67">
      <w:pPr>
        <w:jc w:val="both"/>
      </w:pPr>
      <w:r w:rsidRPr="00111428">
        <w:t>В федеральном базисном учебном плане на изучение предмета «Английский язык, как второй иностранный», 1-й год обучения в основной школе отводится 2 часа в неделю, всего – 68 часов, 34 учебные недели.  Продолжительность урока 40 минут</w:t>
      </w:r>
    </w:p>
    <w:p w:rsidR="00623F67" w:rsidRPr="00111428" w:rsidRDefault="00623F67" w:rsidP="00623F67">
      <w:pPr>
        <w:autoSpaceDE w:val="0"/>
        <w:autoSpaceDN w:val="0"/>
        <w:adjustRightInd w:val="0"/>
        <w:jc w:val="both"/>
      </w:pPr>
    </w:p>
    <w:p w:rsidR="00623F67" w:rsidRPr="00111428" w:rsidRDefault="00623F67" w:rsidP="00623F67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ПЛАНИРУЕМЫЕ РЕЗУЛЬТАТЫ ОСВОЕНИЯ УЧАЩИМИСЯ УЧЕБНОГО  ПРЕДМЕТА «АНГЛИЙСКИЙ ЯЗЫК» В ОСНОВНОЙ ШКОЛЕ</w:t>
      </w:r>
    </w:p>
    <w:p w:rsidR="00623F67" w:rsidRPr="00F75A05" w:rsidRDefault="00623F67" w:rsidP="00623F67">
      <w:pPr>
        <w:ind w:firstLine="709"/>
        <w:jc w:val="center"/>
        <w:rPr>
          <w:b/>
        </w:rPr>
      </w:pPr>
      <w:r w:rsidRPr="00F75A05">
        <w:rPr>
          <w:b/>
        </w:rPr>
        <w:t>Личностные результаты</w:t>
      </w:r>
    </w:p>
    <w:p w:rsidR="00623F67" w:rsidRPr="00F75A05" w:rsidRDefault="00623F67" w:rsidP="00623F67">
      <w:pPr>
        <w:ind w:firstLine="709"/>
        <w:jc w:val="both"/>
      </w:pPr>
      <w:r w:rsidRPr="00F75A05">
        <w:t>-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623F67" w:rsidRPr="00F75A05" w:rsidRDefault="00623F67" w:rsidP="00623F67">
      <w:pPr>
        <w:ind w:firstLine="709"/>
        <w:jc w:val="both"/>
      </w:pPr>
      <w:r w:rsidRPr="00F75A05">
        <w:t xml:space="preserve">- Формирование ответственного отношения к учению, </w:t>
      </w:r>
      <w:proofErr w:type="gramStart"/>
      <w:r w:rsidRPr="00F75A05">
        <w:t>готовности и способности</w:t>
      </w:r>
      <w:proofErr w:type="gramEnd"/>
      <w:r w:rsidRPr="00F75A05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</w:t>
      </w:r>
    </w:p>
    <w:p w:rsidR="00623F67" w:rsidRPr="00F75A05" w:rsidRDefault="00623F67" w:rsidP="00623F67">
      <w:pPr>
        <w:ind w:firstLine="709"/>
        <w:jc w:val="both"/>
      </w:pPr>
      <w:r w:rsidRPr="00F75A05"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23F67" w:rsidRPr="00F75A05" w:rsidRDefault="00623F67" w:rsidP="00623F67">
      <w:pPr>
        <w:ind w:firstLine="709"/>
        <w:jc w:val="both"/>
      </w:pPr>
      <w:r w:rsidRPr="00F75A05"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</w:t>
      </w:r>
      <w:r>
        <w:t>дьми и достигать в нём взаимопо</w:t>
      </w:r>
      <w:r w:rsidRPr="00F75A05">
        <w:t>нимания.</w:t>
      </w:r>
    </w:p>
    <w:p w:rsidR="00623F67" w:rsidRPr="00F75A05" w:rsidRDefault="00623F67" w:rsidP="00623F67">
      <w:pPr>
        <w:ind w:firstLine="709"/>
        <w:jc w:val="both"/>
      </w:pPr>
      <w:r w:rsidRPr="00F75A05"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623F67" w:rsidRPr="00F75A05" w:rsidRDefault="00623F67" w:rsidP="00623F67">
      <w:pPr>
        <w:ind w:firstLine="709"/>
        <w:jc w:val="both"/>
      </w:pPr>
      <w:r w:rsidRPr="00F75A05"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23F67" w:rsidRDefault="00623F67" w:rsidP="00623F67">
      <w:pPr>
        <w:ind w:firstLine="709"/>
        <w:jc w:val="both"/>
      </w:pPr>
      <w:r w:rsidRPr="00F75A05"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23F67" w:rsidRPr="00F75A05" w:rsidRDefault="00623F67" w:rsidP="00623F67">
      <w:pPr>
        <w:ind w:firstLine="709"/>
        <w:jc w:val="both"/>
      </w:pPr>
    </w:p>
    <w:p w:rsidR="00623F67" w:rsidRPr="00F75A05" w:rsidRDefault="00623F67" w:rsidP="00623F67">
      <w:pPr>
        <w:ind w:firstLine="709"/>
        <w:jc w:val="center"/>
        <w:rPr>
          <w:b/>
        </w:rPr>
      </w:pPr>
      <w:proofErr w:type="spellStart"/>
      <w:r w:rsidRPr="00F75A05">
        <w:rPr>
          <w:b/>
        </w:rPr>
        <w:t>Метапредметные</w:t>
      </w:r>
      <w:proofErr w:type="spellEnd"/>
      <w:r w:rsidRPr="00F75A05">
        <w:rPr>
          <w:b/>
        </w:rPr>
        <w:t xml:space="preserve"> результаты</w:t>
      </w:r>
    </w:p>
    <w:p w:rsidR="00623F67" w:rsidRPr="00F75A05" w:rsidRDefault="00623F67" w:rsidP="00623F67">
      <w:pPr>
        <w:ind w:firstLine="709"/>
        <w:jc w:val="both"/>
      </w:pPr>
      <w:r w:rsidRPr="00F75A05"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цели деятельности).</w:t>
      </w:r>
    </w:p>
    <w:p w:rsidR="00623F67" w:rsidRPr="00F75A05" w:rsidRDefault="00623F67" w:rsidP="00623F67">
      <w:pPr>
        <w:ind w:firstLine="709"/>
        <w:jc w:val="both"/>
      </w:pPr>
      <w:r w:rsidRPr="00F75A05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(определять необходимые действия в соответствии с учебной и познавательной задачей и составлять алгоритм их выполнения, обосновывать и осуществлять выбор наиболее эффективных способов решения учебных и познавательных задач, составлять план решения проблемы, планировать и корректировать свою индивидуальную образовательную траекторию).</w:t>
      </w:r>
    </w:p>
    <w:p w:rsidR="00623F67" w:rsidRPr="00F75A05" w:rsidRDefault="00623F67" w:rsidP="00623F67">
      <w:pPr>
        <w:ind w:firstLine="709"/>
        <w:jc w:val="both"/>
      </w:pPr>
      <w:r w:rsidRPr="00F75A05">
        <w:lastRenderedPageBreak/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продукта/результата, сверять свои действия с целью и, при необходимости, исправлять ошибки самостоятельно).</w:t>
      </w:r>
    </w:p>
    <w:p w:rsidR="00623F67" w:rsidRPr="00F75A05" w:rsidRDefault="00623F67" w:rsidP="00623F67">
      <w:pPr>
        <w:ind w:firstLine="709"/>
        <w:jc w:val="both"/>
      </w:pPr>
      <w:r w:rsidRPr="00F75A05">
        <w:t>- Умение оценивать правильность выполнения учебной задачи, собственные возможности её решения (определять критерии правильности (корректности) выполнения учебной задачи, оценивать продукт своей деятельности по заданным и/или самостоятельно определенным критериям в соответствии с целью деятельности, фиксировать и анализировать динамику собственных образовательных результатов).</w:t>
      </w:r>
    </w:p>
    <w:p w:rsidR="00623F67" w:rsidRPr="00F75A05" w:rsidRDefault="00623F67" w:rsidP="00623F67">
      <w:pPr>
        <w:ind w:firstLine="709"/>
        <w:jc w:val="both"/>
      </w:pPr>
      <w:r w:rsidRPr="00F75A05">
        <w:t>- Владение основами самоконтроля, самооценки, принятия решений и осуществления осознанного выбора в учебной и познавательной деятельности (наблюдать и анализировать собственную учебную и познавательную деятельность и деятельность других обучающихся в процессе взаимопроверки, соотносить реальные и планируемые результаты индивидуальной образовательной деятельности и делать выводы, самостоятельно определять причины своего успеха или неуспеха и находить способы выхода из ситуации неуспеха,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деятельности).</w:t>
      </w:r>
    </w:p>
    <w:p w:rsidR="00623F67" w:rsidRPr="00F75A05" w:rsidRDefault="00623F67" w:rsidP="00623F67">
      <w:pPr>
        <w:ind w:firstLine="709"/>
        <w:jc w:val="both"/>
      </w:pPr>
      <w:r w:rsidRPr="00F75A05"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(подбирать слова, соподчиненные ключевому слову, определяющие его признаки и свойства, объединять предметы и явления в группы по определенным признакам, сравнивать, классифицировать и обобщать, строить рассуждение на основе сравнения предметов и явлений, выделяя при этом общие признаки, излагать полученную информацию, интерпретируя ее в контексте решаемой задачи, </w:t>
      </w:r>
      <w:proofErr w:type="spellStart"/>
      <w:r w:rsidRPr="00F75A05">
        <w:t>вербализовать</w:t>
      </w:r>
      <w:proofErr w:type="spellEnd"/>
      <w:r w:rsidRPr="00F75A05">
        <w:t xml:space="preserve"> эмоциональное впечатление, оказанное на него источником,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данными).</w:t>
      </w:r>
    </w:p>
    <w:p w:rsidR="00623F67" w:rsidRPr="00F75A05" w:rsidRDefault="00623F67" w:rsidP="00623F67">
      <w:pPr>
        <w:ind w:firstLine="709"/>
        <w:jc w:val="both"/>
      </w:pPr>
      <w:r w:rsidRPr="00F75A05">
        <w:t>- Умения смыслового чтения (находить в тексте требуемую информацию (в соответствии с целями своей деятельности), ориентироваться в содержании текста, понимать целостный смысл текста, структурировать текст, резюмировать главную идею текста, преобразовывать текст, «переводя» его в другую модальность, критически оценивать содержание и форму текста).</w:t>
      </w:r>
    </w:p>
    <w:p w:rsidR="00623F67" w:rsidRPr="00F75A05" w:rsidRDefault="00623F67" w:rsidP="00623F67">
      <w:pPr>
        <w:ind w:firstLine="709"/>
        <w:jc w:val="both"/>
      </w:pPr>
      <w:r w:rsidRPr="00F75A05">
        <w:t>- Развитие мотивации к овладению культурой активного использования словарей и других поисковых систем (определять необходимые ключевые поисковые слова и запросы, осуществлять взаимодействие с электронными поисковыми системами, словарями).</w:t>
      </w:r>
    </w:p>
    <w:p w:rsidR="00623F67" w:rsidRPr="00F75A05" w:rsidRDefault="00623F67" w:rsidP="00623F67">
      <w:pPr>
        <w:ind w:firstLine="709"/>
        <w:jc w:val="both"/>
      </w:pPr>
      <w:r w:rsidRPr="00F75A05">
        <w:t xml:space="preserve">- Умение организовывать учебное сотрудничество и совместную деятельность с </w:t>
      </w:r>
      <w:proofErr w:type="gramStart"/>
      <w:r w:rsidRPr="00F75A05">
        <w:t>учи-</w:t>
      </w:r>
      <w:proofErr w:type="spellStart"/>
      <w:r w:rsidRPr="00F75A05">
        <w:t>телем</w:t>
      </w:r>
      <w:proofErr w:type="spellEnd"/>
      <w:proofErr w:type="gramEnd"/>
      <w:r w:rsidRPr="00F75A05">
        <w:t xml:space="preserve">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623F67" w:rsidRPr="00F75A05" w:rsidRDefault="00623F67" w:rsidP="00623F67">
      <w:pPr>
        <w:ind w:firstLine="709"/>
        <w:jc w:val="both"/>
      </w:pPr>
      <w:r w:rsidRPr="00F75A05">
        <w:t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623F67" w:rsidRPr="00F75A05" w:rsidRDefault="00623F67" w:rsidP="00623F67">
      <w:pPr>
        <w:ind w:firstLine="709"/>
        <w:jc w:val="both"/>
      </w:pPr>
      <w:r w:rsidRPr="00F75A05">
        <w:lastRenderedPageBreak/>
        <w:t>- Формирование и развитие компетентности в области использования информационно-коммуникационных технологий (ИКТ-компетенции) (целенаправленно искать и использовать информационные ресурсы, необходимые для решения учебных и практических задач с помощью средств ИКТ, использовать информацию с учетом этических и правовых норм, создавать информационные ресурсы разного типа и для разных аудиторий, соблюдать информационную гигиену и правила информационной безопасности).</w:t>
      </w:r>
    </w:p>
    <w:p w:rsidR="00623F67" w:rsidRPr="00F75A05" w:rsidRDefault="00623F67" w:rsidP="00623F67">
      <w:pPr>
        <w:ind w:firstLine="709"/>
        <w:jc w:val="center"/>
        <w:rPr>
          <w:b/>
        </w:rPr>
      </w:pPr>
      <w:r w:rsidRPr="00F75A05">
        <w:rPr>
          <w:b/>
        </w:rPr>
        <w:t>Предметные результаты</w:t>
      </w:r>
    </w:p>
    <w:p w:rsidR="00623F67" w:rsidRPr="00923C56" w:rsidRDefault="00623F67" w:rsidP="00623F67">
      <w:pPr>
        <w:ind w:firstLine="709"/>
        <w:jc w:val="both"/>
        <w:rPr>
          <w:b/>
        </w:rPr>
      </w:pPr>
      <w:r w:rsidRPr="00923C56">
        <w:rPr>
          <w:b/>
        </w:rPr>
        <w:t>Коммуникативные умения</w:t>
      </w:r>
    </w:p>
    <w:p w:rsidR="00623F67" w:rsidRPr="00923C56" w:rsidRDefault="00623F67" w:rsidP="00623F67">
      <w:pPr>
        <w:ind w:firstLine="709"/>
        <w:jc w:val="both"/>
        <w:rPr>
          <w:b/>
        </w:rPr>
      </w:pPr>
      <w:r w:rsidRPr="00923C56">
        <w:rPr>
          <w:b/>
        </w:rPr>
        <w:t>Говорение. Диалогическая речь</w:t>
      </w:r>
    </w:p>
    <w:p w:rsidR="00623F67" w:rsidRPr="00923C56" w:rsidRDefault="00623F67" w:rsidP="00623F67">
      <w:pPr>
        <w:ind w:firstLine="709"/>
        <w:jc w:val="both"/>
      </w:pPr>
      <w:r w:rsidRPr="00923C56">
        <w:t>Ученик научится:</w:t>
      </w:r>
    </w:p>
    <w:p w:rsidR="00623F67" w:rsidRPr="00923C56" w:rsidRDefault="00623F67" w:rsidP="00623F67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23C56"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общения в рамках освоенной тематики, соблюдая нормы речевого этикета, принятые в стране изучаемого языка, при необходимости переспрашивая, уточняя; </w:t>
      </w:r>
    </w:p>
    <w:p w:rsidR="00623F67" w:rsidRPr="00923C56" w:rsidRDefault="00623F67" w:rsidP="00623F67">
      <w:pPr>
        <w:ind w:firstLine="709"/>
        <w:jc w:val="both"/>
      </w:pPr>
      <w:r w:rsidRPr="00923C56">
        <w:t>Ученик получит возможность научиться:</w:t>
      </w:r>
    </w:p>
    <w:p w:rsidR="00623F67" w:rsidRPr="00923C56" w:rsidRDefault="00623F67" w:rsidP="00623F67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923C56">
        <w:t xml:space="preserve">вести диалог-обмен мнениями; </w:t>
      </w:r>
    </w:p>
    <w:p w:rsidR="00623F67" w:rsidRPr="00923C56" w:rsidRDefault="00623F67" w:rsidP="00623F6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923C56">
        <w:t>брать и давать интервью;</w:t>
      </w:r>
    </w:p>
    <w:p w:rsidR="00623F67" w:rsidRPr="00923C56" w:rsidRDefault="00623F67" w:rsidP="00623F6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923C56">
        <w:t>вести диалог-расспрос на основе нелинейного текста (таблицы, диаграммы и т.</w:t>
      </w:r>
      <w:r w:rsidRPr="00923C56">
        <w:rPr>
          <w:b/>
        </w:rPr>
        <w:t> </w:t>
      </w:r>
      <w:r w:rsidRPr="00923C56">
        <w:t>д.)</w:t>
      </w:r>
    </w:p>
    <w:p w:rsidR="00623F67" w:rsidRPr="00923C56" w:rsidRDefault="00623F67" w:rsidP="00623F67">
      <w:pPr>
        <w:ind w:firstLine="709"/>
        <w:jc w:val="both"/>
        <w:rPr>
          <w:b/>
        </w:rPr>
      </w:pPr>
      <w:r w:rsidRPr="00923C56">
        <w:rPr>
          <w:b/>
        </w:rPr>
        <w:t>Говорение. Монологическая речь</w:t>
      </w:r>
    </w:p>
    <w:p w:rsidR="00623F67" w:rsidRPr="00923C56" w:rsidRDefault="00623F67" w:rsidP="00623F67">
      <w:pPr>
        <w:ind w:firstLine="709"/>
        <w:jc w:val="both"/>
      </w:pPr>
      <w:r w:rsidRPr="00923C56">
        <w:t>Ученик научится:</w:t>
      </w:r>
    </w:p>
    <w:p w:rsidR="00623F67" w:rsidRPr="00923C56" w:rsidRDefault="00623F67" w:rsidP="00623F6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23C56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623F67" w:rsidRPr="00923C56" w:rsidRDefault="00623F67" w:rsidP="00623F6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23C56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623F67" w:rsidRPr="00923C56" w:rsidRDefault="00623F67" w:rsidP="00623F6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23C56">
        <w:t xml:space="preserve">давать краткую характеристику реальных людей и литературных персонажей; </w:t>
      </w:r>
    </w:p>
    <w:p w:rsidR="00623F67" w:rsidRPr="00923C56" w:rsidRDefault="00623F67" w:rsidP="00623F6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23C56">
        <w:t>передавать основное содержание прочитанного текста с опорой или без опоры на текст, ключевые слова/план/вопросы;</w:t>
      </w:r>
    </w:p>
    <w:p w:rsidR="00623F67" w:rsidRPr="00923C56" w:rsidRDefault="00623F67" w:rsidP="00623F6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923C56">
        <w:t>описывать картинку/фото с опорой или без опоры на ключевые слова/план/вопросы.</w:t>
      </w:r>
    </w:p>
    <w:p w:rsidR="00623F67" w:rsidRPr="00923C56" w:rsidRDefault="00623F67" w:rsidP="00623F67">
      <w:pPr>
        <w:ind w:firstLine="709"/>
        <w:jc w:val="both"/>
      </w:pPr>
      <w:r w:rsidRPr="00923C56">
        <w:t xml:space="preserve">Ученик получит возможность научиться: </w:t>
      </w:r>
    </w:p>
    <w:p w:rsidR="00623F67" w:rsidRPr="00923C56" w:rsidRDefault="00623F67" w:rsidP="00623F6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923C56">
        <w:t xml:space="preserve">делать сообщение на заданную тему на основе прочитанного; </w:t>
      </w:r>
    </w:p>
    <w:p w:rsidR="00623F67" w:rsidRPr="00923C56" w:rsidRDefault="00623F67" w:rsidP="00623F6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923C56"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623F67" w:rsidRPr="00923C56" w:rsidRDefault="00623F67" w:rsidP="00623F6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923C56"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623F67" w:rsidRPr="00923C56" w:rsidRDefault="00623F67" w:rsidP="00623F6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923C56">
        <w:t xml:space="preserve">кратко высказываться с опорой на нелинейный текст (таблицы, диаграммы, расписание и т. п.) </w:t>
      </w:r>
    </w:p>
    <w:p w:rsidR="00623F67" w:rsidRPr="00923C56" w:rsidRDefault="00623F67" w:rsidP="00623F6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923C56">
        <w:t>кратко излагать результаты выполненной проектной работы.</w:t>
      </w:r>
    </w:p>
    <w:p w:rsidR="00623F67" w:rsidRPr="00956EAF" w:rsidRDefault="00623F67" w:rsidP="00623F67">
      <w:pPr>
        <w:ind w:firstLine="709"/>
        <w:jc w:val="both"/>
        <w:rPr>
          <w:b/>
        </w:rPr>
      </w:pPr>
      <w:proofErr w:type="spellStart"/>
      <w:r w:rsidRPr="00956EAF">
        <w:rPr>
          <w:b/>
        </w:rPr>
        <w:t>Аудирование</w:t>
      </w:r>
      <w:proofErr w:type="spellEnd"/>
    </w:p>
    <w:p w:rsidR="00623F67" w:rsidRPr="00956EAF" w:rsidRDefault="00623F67" w:rsidP="00623F67">
      <w:pPr>
        <w:ind w:firstLine="709"/>
        <w:jc w:val="both"/>
      </w:pPr>
      <w:r w:rsidRPr="00956EAF">
        <w:t xml:space="preserve">Ученик научится: </w:t>
      </w:r>
    </w:p>
    <w:p w:rsidR="00623F67" w:rsidRDefault="00623F67" w:rsidP="00623F67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956EAF">
        <w:t>воспринимать на слух</w:t>
      </w:r>
      <w:r>
        <w:t xml:space="preserve"> и полностью понимать речь учителя;</w:t>
      </w:r>
    </w:p>
    <w:p w:rsidR="00623F67" w:rsidRPr="00956EAF" w:rsidRDefault="00623F67" w:rsidP="00623F67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956EAF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623F67" w:rsidRPr="00956EAF" w:rsidRDefault="00623F67" w:rsidP="00623F67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956EAF"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623F67" w:rsidRPr="00956EAF" w:rsidRDefault="00623F67" w:rsidP="00623F67">
      <w:pPr>
        <w:ind w:firstLine="709"/>
        <w:jc w:val="both"/>
      </w:pPr>
      <w:r w:rsidRPr="00956EAF">
        <w:t>Ученик получит возможность научиться:</w:t>
      </w:r>
    </w:p>
    <w:p w:rsidR="00623F67" w:rsidRPr="00956EAF" w:rsidRDefault="00623F67" w:rsidP="00623F67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956EAF">
        <w:t>выделять основную тему в воспринимаемом на слух тексте;</w:t>
      </w:r>
    </w:p>
    <w:p w:rsidR="00623F67" w:rsidRPr="00956EAF" w:rsidRDefault="00623F67" w:rsidP="00623F67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956EAF">
        <w:t>использовать контекстуальную или языковую догадку при восприятии на слух текстов, содержащих незнакомые слова.</w:t>
      </w: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 xml:space="preserve">Чтение </w:t>
      </w:r>
    </w:p>
    <w:p w:rsidR="00623F67" w:rsidRPr="00016E89" w:rsidRDefault="00623F67" w:rsidP="00623F67">
      <w:pPr>
        <w:ind w:firstLine="709"/>
        <w:jc w:val="both"/>
      </w:pPr>
      <w:r w:rsidRPr="00016E89">
        <w:t xml:space="preserve">Ученик научится: </w:t>
      </w:r>
    </w:p>
    <w:p w:rsidR="00623F67" w:rsidRPr="00016E89" w:rsidRDefault="00623F67" w:rsidP="00623F6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16E89">
        <w:lastRenderedPageBreak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623F67" w:rsidRPr="00016E89" w:rsidRDefault="00623F67" w:rsidP="00623F6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016E89"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623F67" w:rsidRPr="00016E89" w:rsidRDefault="00623F67" w:rsidP="00623F6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16E89">
        <w:t>читать и полностью понимать несложные аутентичные тексты, построенные на изученном языковом материале;</w:t>
      </w:r>
    </w:p>
    <w:p w:rsidR="00623F67" w:rsidRPr="00016E89" w:rsidRDefault="00623F67" w:rsidP="00623F6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16E89"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623F67" w:rsidRPr="00016E89" w:rsidRDefault="00623F67" w:rsidP="00623F67">
      <w:pPr>
        <w:ind w:firstLine="709"/>
        <w:jc w:val="both"/>
      </w:pPr>
      <w:r w:rsidRPr="00016E89">
        <w:t>Ученик получит возможность научиться:</w:t>
      </w:r>
    </w:p>
    <w:p w:rsidR="00623F67" w:rsidRPr="00016E89" w:rsidRDefault="00623F67" w:rsidP="00623F6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16E89">
        <w:t>устанавливать причинно-следственную взаимосвязь фактов и событий, изложенных в несложном аутентичном тексте;</w:t>
      </w:r>
    </w:p>
    <w:p w:rsidR="00623F67" w:rsidRPr="00016E89" w:rsidRDefault="00623F67" w:rsidP="00623F6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016E89">
        <w:t>восстанавливать текст из разрозненных абзацев или путем добавления выпущенных фрагментов.</w:t>
      </w: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 xml:space="preserve">Письменная речь </w:t>
      </w:r>
    </w:p>
    <w:p w:rsidR="00623F67" w:rsidRPr="00016E89" w:rsidRDefault="00623F67" w:rsidP="00623F67">
      <w:pPr>
        <w:ind w:firstLine="709"/>
        <w:jc w:val="both"/>
      </w:pPr>
      <w:r w:rsidRPr="00016E89">
        <w:t xml:space="preserve">Ученик научится: </w:t>
      </w:r>
    </w:p>
    <w:p w:rsidR="00623F67" w:rsidRPr="00016E89" w:rsidRDefault="00623F67" w:rsidP="00623F67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016E89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623F67" w:rsidRDefault="00623F67" w:rsidP="00623F67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016E89">
        <w:t>писать короткие поздравления с днем рождения и другими праздниками, с употреблением формул речевого этикета, принятых в стране изучаемо</w:t>
      </w:r>
      <w:r>
        <w:t>го языка, выражать пожелания.</w:t>
      </w:r>
    </w:p>
    <w:p w:rsidR="00623F67" w:rsidRPr="00016E89" w:rsidRDefault="00623F67" w:rsidP="00623F67">
      <w:pPr>
        <w:tabs>
          <w:tab w:val="left" w:pos="993"/>
        </w:tabs>
        <w:ind w:left="709"/>
        <w:jc w:val="both"/>
      </w:pPr>
      <w:r w:rsidRPr="00016E89">
        <w:t>Ученик получит возможность научиться:</w:t>
      </w:r>
    </w:p>
    <w:p w:rsidR="00623F67" w:rsidRPr="00016E89" w:rsidRDefault="00623F67" w:rsidP="00623F6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016E89">
        <w:t>делать краткие выписки из текста с целью их использования в собственных устных высказываниях;</w:t>
      </w:r>
    </w:p>
    <w:p w:rsidR="00623F67" w:rsidRPr="00016E89" w:rsidRDefault="00623F67" w:rsidP="00623F6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016E89">
        <w:t>писать электронное письмо (e-</w:t>
      </w:r>
      <w:proofErr w:type="spellStart"/>
      <w:r w:rsidRPr="00016E89">
        <w:t>mail</w:t>
      </w:r>
      <w:proofErr w:type="spellEnd"/>
      <w:r w:rsidRPr="00016E89">
        <w:t>) зарубежному другу в ответ на электронное письмо-стимул;</w:t>
      </w:r>
    </w:p>
    <w:p w:rsidR="00623F67" w:rsidRPr="00016E89" w:rsidRDefault="00623F67" w:rsidP="00623F6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016E89">
        <w:t xml:space="preserve">составлять план/тезисы устного или письменного сообщения; </w:t>
      </w:r>
    </w:p>
    <w:p w:rsidR="00623F67" w:rsidRPr="00016E89" w:rsidRDefault="00623F67" w:rsidP="00623F67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016E89">
        <w:t>кратко излагать в письменном виде результаты проектной деятельности;</w:t>
      </w:r>
    </w:p>
    <w:p w:rsidR="00623F67" w:rsidRPr="00016E89" w:rsidRDefault="00623F67" w:rsidP="00623F67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016E89">
        <w:t>писать небольшое письменное высказывание с опорой на нелинейный текст (таблицы, диаграммы и т. п.).</w:t>
      </w:r>
    </w:p>
    <w:p w:rsidR="00623F67" w:rsidRPr="00354464" w:rsidRDefault="00623F67" w:rsidP="00623F67">
      <w:pPr>
        <w:tabs>
          <w:tab w:val="left" w:pos="993"/>
        </w:tabs>
        <w:ind w:firstLine="709"/>
        <w:jc w:val="both"/>
        <w:rPr>
          <w:highlight w:val="yellow"/>
        </w:rPr>
      </w:pP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>Языковые навыки и средства оперирования ими</w:t>
      </w: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>Орфография и пунктуация</w:t>
      </w:r>
    </w:p>
    <w:p w:rsidR="00623F67" w:rsidRPr="00016E89" w:rsidRDefault="00623F67" w:rsidP="00623F67">
      <w:pPr>
        <w:ind w:firstLine="709"/>
        <w:jc w:val="both"/>
      </w:pPr>
      <w:r w:rsidRPr="00016E89">
        <w:t>Ученик научится:</w:t>
      </w:r>
    </w:p>
    <w:p w:rsidR="00623F67" w:rsidRPr="00C40C48" w:rsidRDefault="00623F67" w:rsidP="00623F67">
      <w:pPr>
        <w:numPr>
          <w:ilvl w:val="0"/>
          <w:numId w:val="18"/>
        </w:numPr>
        <w:tabs>
          <w:tab w:val="left" w:pos="993"/>
        </w:tabs>
        <w:ind w:firstLine="709"/>
        <w:jc w:val="both"/>
      </w:pPr>
      <w:r w:rsidRPr="00C40C48">
        <w:t>правильно писать изученные слова;</w:t>
      </w:r>
    </w:p>
    <w:p w:rsidR="00623F67" w:rsidRPr="00C40C48" w:rsidRDefault="00623F67" w:rsidP="00623F67">
      <w:pPr>
        <w:numPr>
          <w:ilvl w:val="0"/>
          <w:numId w:val="18"/>
        </w:numPr>
        <w:tabs>
          <w:tab w:val="left" w:pos="993"/>
        </w:tabs>
        <w:ind w:firstLine="709"/>
        <w:jc w:val="both"/>
      </w:pPr>
      <w:r w:rsidRPr="00C40C48">
        <w:t>правильно ставить знаки препинания в предложениях, в соответствии с нормами, принятыми в стране изучаемого языка.</w:t>
      </w:r>
    </w:p>
    <w:p w:rsidR="00623F67" w:rsidRPr="00C40C48" w:rsidRDefault="00623F67" w:rsidP="00623F67">
      <w:pPr>
        <w:ind w:firstLine="709"/>
        <w:jc w:val="both"/>
      </w:pPr>
      <w:r w:rsidRPr="00C40C48">
        <w:t>Ученик получит возможность научиться:</w:t>
      </w:r>
    </w:p>
    <w:p w:rsidR="00623F67" w:rsidRPr="00C40C48" w:rsidRDefault="00623F67" w:rsidP="00623F67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C40C48">
        <w:t>сравнивать и анализировать буквосочетания английского языка и их транскрипцию.</w:t>
      </w:r>
    </w:p>
    <w:p w:rsidR="00623F67" w:rsidRPr="00354464" w:rsidRDefault="00623F67" w:rsidP="00623F67">
      <w:pPr>
        <w:tabs>
          <w:tab w:val="left" w:pos="993"/>
        </w:tabs>
        <w:ind w:left="1429"/>
        <w:jc w:val="both"/>
        <w:rPr>
          <w:highlight w:val="yellow"/>
        </w:rPr>
      </w:pPr>
    </w:p>
    <w:p w:rsidR="00623F67" w:rsidRPr="00C40C48" w:rsidRDefault="00623F67" w:rsidP="00623F67">
      <w:pPr>
        <w:ind w:firstLine="709"/>
        <w:jc w:val="both"/>
        <w:rPr>
          <w:b/>
        </w:rPr>
      </w:pPr>
      <w:r w:rsidRPr="00C40C48">
        <w:rPr>
          <w:b/>
        </w:rPr>
        <w:t>Фонетическая сторона речи</w:t>
      </w:r>
    </w:p>
    <w:p w:rsidR="00623F67" w:rsidRPr="00C40C48" w:rsidRDefault="00623F67" w:rsidP="00623F67">
      <w:pPr>
        <w:ind w:firstLine="709"/>
        <w:jc w:val="both"/>
      </w:pPr>
      <w:r w:rsidRPr="00C40C48">
        <w:t>Ученик научится: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соблюдать правильное ударение в изученных словах;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различать коммуникативные типы предложений по их интонации;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членить предложение на смысловые группы;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</w:t>
      </w:r>
      <w:r w:rsidRPr="00C40C48">
        <w:lastRenderedPageBreak/>
        <w:t>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623F67" w:rsidRPr="00C40C48" w:rsidRDefault="00623F67" w:rsidP="00623F67">
      <w:pPr>
        <w:ind w:firstLine="709"/>
        <w:jc w:val="both"/>
      </w:pPr>
      <w:r w:rsidRPr="00C40C48">
        <w:t>Ученик получит возможность научиться: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выражать модальные значения, чувства и эмоции с помощью интонации;</w:t>
      </w:r>
    </w:p>
    <w:p w:rsidR="00623F67" w:rsidRPr="00C40C48" w:rsidRDefault="00623F67" w:rsidP="00623F6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C40C48">
        <w:t>различать британские и американские варианты английского языка в прослушанных высказываниях.</w:t>
      </w:r>
    </w:p>
    <w:p w:rsidR="00623F67" w:rsidRPr="00C40C48" w:rsidRDefault="00623F67" w:rsidP="00623F67">
      <w:pPr>
        <w:ind w:firstLine="709"/>
        <w:jc w:val="both"/>
        <w:rPr>
          <w:b/>
        </w:rPr>
      </w:pPr>
      <w:r w:rsidRPr="00C40C48">
        <w:rPr>
          <w:b/>
        </w:rPr>
        <w:t>Лексическая сторона речи</w:t>
      </w:r>
    </w:p>
    <w:p w:rsidR="00623F67" w:rsidRPr="00C40C48" w:rsidRDefault="00623F67" w:rsidP="00623F67">
      <w:pPr>
        <w:ind w:firstLine="709"/>
        <w:jc w:val="both"/>
      </w:pPr>
      <w:r w:rsidRPr="00C40C48">
        <w:t>Ученик научится:</w:t>
      </w:r>
    </w:p>
    <w:p w:rsidR="00623F67" w:rsidRPr="00C40C48" w:rsidRDefault="00623F67" w:rsidP="00623F6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C40C48">
        <w:t>узнавать в письменном и звучащем тексте изученные лексические единицы (слова, словосочетания);</w:t>
      </w:r>
    </w:p>
    <w:p w:rsidR="00623F67" w:rsidRPr="00C40C48" w:rsidRDefault="00623F67" w:rsidP="00623F6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C40C48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соответствии с решаемой коммуникативной задачей;</w:t>
      </w:r>
    </w:p>
    <w:p w:rsidR="00623F67" w:rsidRPr="00C40C48" w:rsidRDefault="00623F67" w:rsidP="00623F6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C40C48">
        <w:t xml:space="preserve">распознавать и образовывать родственные слова с использованием аффиксации и конверсии в пределах изучаемой тематики в соответствии с решаемой коммуникативной задачей: </w:t>
      </w:r>
    </w:p>
    <w:p w:rsidR="00623F67" w:rsidRPr="00D21B23" w:rsidRDefault="00623F67" w:rsidP="00623F67">
      <w:pPr>
        <w:tabs>
          <w:tab w:val="left" w:pos="993"/>
        </w:tabs>
        <w:ind w:left="709" w:firstLine="720"/>
        <w:jc w:val="both"/>
      </w:pPr>
      <w:r w:rsidRPr="00C40C48">
        <w:t>суффиксы для образования существительных –</w:t>
      </w:r>
      <w:proofErr w:type="spellStart"/>
      <w:r w:rsidRPr="00C40C48">
        <w:rPr>
          <w:lang w:val="en-US"/>
        </w:rPr>
        <w:t>tion</w:t>
      </w:r>
      <w:proofErr w:type="spellEnd"/>
      <w:r w:rsidRPr="00C40C48">
        <w:t>, -</w:t>
      </w:r>
      <w:proofErr w:type="spellStart"/>
      <w:r w:rsidRPr="00C40C48">
        <w:rPr>
          <w:lang w:val="en-US"/>
        </w:rPr>
        <w:t>ance</w:t>
      </w:r>
      <w:proofErr w:type="spellEnd"/>
      <w:r w:rsidRPr="00C40C48">
        <w:t>/ -</w:t>
      </w:r>
      <w:proofErr w:type="spellStart"/>
      <w:r w:rsidRPr="00C40C48">
        <w:rPr>
          <w:lang w:val="en-US"/>
        </w:rPr>
        <w:t>ence</w:t>
      </w:r>
      <w:proofErr w:type="spellEnd"/>
      <w:r w:rsidRPr="00C40C48">
        <w:t>, -</w:t>
      </w:r>
      <w:proofErr w:type="spellStart"/>
      <w:r w:rsidRPr="00C40C48">
        <w:rPr>
          <w:lang w:val="en-US"/>
        </w:rPr>
        <w:t>ment</w:t>
      </w:r>
      <w:proofErr w:type="spellEnd"/>
      <w:r w:rsidRPr="00C40C48">
        <w:t>, -</w:t>
      </w:r>
      <w:proofErr w:type="spellStart"/>
      <w:r w:rsidRPr="00C40C48">
        <w:rPr>
          <w:lang w:val="en-US"/>
        </w:rPr>
        <w:t>ist</w:t>
      </w:r>
      <w:proofErr w:type="spellEnd"/>
      <w:r w:rsidRPr="00C40C48">
        <w:t>, -</w:t>
      </w:r>
      <w:r w:rsidRPr="00C40C48">
        <w:rPr>
          <w:lang w:val="en-US"/>
        </w:rPr>
        <w:t>ism</w:t>
      </w:r>
      <w:r w:rsidRPr="00C40C48">
        <w:t>, -</w:t>
      </w:r>
      <w:proofErr w:type="spellStart"/>
      <w:r w:rsidRPr="00C40C48">
        <w:rPr>
          <w:lang w:val="en-US"/>
        </w:rPr>
        <w:t>th</w:t>
      </w:r>
      <w:proofErr w:type="spellEnd"/>
      <w:r w:rsidRPr="00C40C48">
        <w:t>, –</w:t>
      </w:r>
      <w:r w:rsidRPr="00C40C48">
        <w:rPr>
          <w:lang w:val="en-US"/>
        </w:rPr>
        <w:t>hood</w:t>
      </w:r>
      <w:r w:rsidRPr="00C40C48">
        <w:t xml:space="preserve">, - </w:t>
      </w:r>
      <w:proofErr w:type="spellStart"/>
      <w:r w:rsidRPr="00C40C48">
        <w:rPr>
          <w:lang w:val="en-US"/>
        </w:rPr>
        <w:t>dom</w:t>
      </w:r>
      <w:proofErr w:type="spellEnd"/>
      <w:r w:rsidRPr="00C40C48">
        <w:t>, -</w:t>
      </w:r>
      <w:r w:rsidRPr="00C40C48">
        <w:rPr>
          <w:lang w:val="en-US"/>
        </w:rPr>
        <w:t>ness</w:t>
      </w:r>
      <w:r w:rsidRPr="00C40C48">
        <w:t>, -</w:t>
      </w:r>
      <w:r w:rsidRPr="00C40C48">
        <w:rPr>
          <w:lang w:val="en-US"/>
        </w:rPr>
        <w:t>or</w:t>
      </w:r>
      <w:r w:rsidRPr="00C40C48">
        <w:t>, -</w:t>
      </w:r>
      <w:proofErr w:type="spellStart"/>
      <w:r w:rsidRPr="00C40C48">
        <w:rPr>
          <w:lang w:val="en-US"/>
        </w:rPr>
        <w:t>ess</w:t>
      </w:r>
      <w:proofErr w:type="spellEnd"/>
      <w:r w:rsidRPr="00C40C48">
        <w:t>; суффиксы для образования прилагательных –</w:t>
      </w:r>
      <w:r w:rsidRPr="00C40C48">
        <w:rPr>
          <w:lang w:val="en-US"/>
        </w:rPr>
        <w:t>less</w:t>
      </w:r>
      <w:r w:rsidRPr="00C40C48">
        <w:t>, -</w:t>
      </w:r>
      <w:proofErr w:type="spellStart"/>
      <w:r w:rsidRPr="00C40C48">
        <w:rPr>
          <w:lang w:val="en-US"/>
        </w:rPr>
        <w:t>ful</w:t>
      </w:r>
      <w:proofErr w:type="spellEnd"/>
      <w:r w:rsidRPr="00C40C48">
        <w:t>, -</w:t>
      </w:r>
      <w:proofErr w:type="spellStart"/>
      <w:r w:rsidRPr="00C40C48">
        <w:rPr>
          <w:lang w:val="en-US"/>
        </w:rPr>
        <w:t>ly</w:t>
      </w:r>
      <w:proofErr w:type="spellEnd"/>
      <w:r w:rsidRPr="00C40C48">
        <w:t>, -</w:t>
      </w:r>
      <w:proofErr w:type="spellStart"/>
      <w:r w:rsidRPr="00C40C48">
        <w:t>al</w:t>
      </w:r>
      <w:proofErr w:type="spellEnd"/>
      <w:r w:rsidRPr="00C40C48">
        <w:t>, -</w:t>
      </w:r>
      <w:proofErr w:type="spellStart"/>
      <w:r w:rsidRPr="00C40C48">
        <w:t>able</w:t>
      </w:r>
      <w:proofErr w:type="spellEnd"/>
      <w:r w:rsidRPr="00C40C48">
        <w:t>; суффикс –</w:t>
      </w:r>
      <w:proofErr w:type="spellStart"/>
      <w:r w:rsidRPr="00C40C48">
        <w:t>ly</w:t>
      </w:r>
      <w:proofErr w:type="spellEnd"/>
      <w:r w:rsidRPr="00C40C48">
        <w:t xml:space="preserve"> для образования наречий, а также префикс </w:t>
      </w:r>
      <w:r w:rsidRPr="00C40C48">
        <w:rPr>
          <w:lang w:val="en-US"/>
        </w:rPr>
        <w:t>un</w:t>
      </w:r>
      <w:r w:rsidRPr="00C40C48">
        <w:t xml:space="preserve">- для образования прилагательных и существительных с отрицательным значением и </w:t>
      </w:r>
      <w:r w:rsidRPr="00C40C48">
        <w:rPr>
          <w:lang w:val="en-US"/>
        </w:rPr>
        <w:t>over</w:t>
      </w:r>
      <w:r w:rsidRPr="00C40C48">
        <w:t xml:space="preserve">- для образования существительных, глаголов и прилагательных, префиксы с отрицательной семантикой </w:t>
      </w:r>
      <w:r w:rsidRPr="00C40C48">
        <w:rPr>
          <w:lang w:val="en-US"/>
        </w:rPr>
        <w:t>dis</w:t>
      </w:r>
      <w:r w:rsidRPr="00C40C48">
        <w:t xml:space="preserve">-, </w:t>
      </w:r>
      <w:r w:rsidRPr="00C40C48">
        <w:rPr>
          <w:lang w:val="en-US"/>
        </w:rPr>
        <w:t>non</w:t>
      </w:r>
      <w:r w:rsidRPr="00C40C48">
        <w:t xml:space="preserve">-, </w:t>
      </w:r>
      <w:proofErr w:type="spellStart"/>
      <w:r w:rsidRPr="00C40C48">
        <w:rPr>
          <w:lang w:val="en-US"/>
        </w:rPr>
        <w:t>im</w:t>
      </w:r>
      <w:proofErr w:type="spellEnd"/>
      <w:r w:rsidRPr="00C40C48">
        <w:t xml:space="preserve">-, </w:t>
      </w:r>
      <w:proofErr w:type="spellStart"/>
      <w:r w:rsidRPr="00C40C48">
        <w:rPr>
          <w:lang w:val="en-US"/>
        </w:rPr>
        <w:t>ir</w:t>
      </w:r>
      <w:proofErr w:type="spellEnd"/>
      <w:r w:rsidRPr="00C40C48">
        <w:t>-</w:t>
      </w:r>
      <w:r>
        <w:t>;</w:t>
      </w:r>
    </w:p>
    <w:p w:rsidR="00623F67" w:rsidRPr="00D21B23" w:rsidRDefault="00623F67" w:rsidP="00623F67">
      <w:pPr>
        <w:tabs>
          <w:tab w:val="left" w:pos="993"/>
        </w:tabs>
        <w:ind w:left="1429"/>
        <w:jc w:val="both"/>
      </w:pPr>
      <w:r w:rsidRPr="00D21B23">
        <w:t>конверсия - образование прилагательных и глаголов на базе субстантивной основы.</w:t>
      </w:r>
    </w:p>
    <w:p w:rsidR="00623F67" w:rsidRPr="00D21B23" w:rsidRDefault="00623F67" w:rsidP="00623F67">
      <w:pPr>
        <w:pStyle w:val="a4"/>
        <w:widowControl/>
        <w:numPr>
          <w:ilvl w:val="0"/>
          <w:numId w:val="23"/>
        </w:numPr>
        <w:tabs>
          <w:tab w:val="left" w:pos="993"/>
        </w:tabs>
        <w:suppressAutoHyphens w:val="0"/>
        <w:ind w:left="709" w:firstLine="709"/>
        <w:jc w:val="both"/>
        <w:rPr>
          <w:sz w:val="24"/>
          <w:szCs w:val="24"/>
        </w:rPr>
      </w:pPr>
      <w:r w:rsidRPr="00D21B23">
        <w:rPr>
          <w:sz w:val="24"/>
          <w:szCs w:val="24"/>
        </w:rPr>
        <w:t>Узнавать и распознавать американский вариант английского языка в сопоставлении с британскими аналогами.</w:t>
      </w:r>
    </w:p>
    <w:p w:rsidR="00623F67" w:rsidRPr="00D21B23" w:rsidRDefault="00623F67" w:rsidP="00623F67">
      <w:pPr>
        <w:pStyle w:val="a4"/>
        <w:widowControl/>
        <w:numPr>
          <w:ilvl w:val="0"/>
          <w:numId w:val="23"/>
        </w:numPr>
        <w:tabs>
          <w:tab w:val="left" w:pos="993"/>
        </w:tabs>
        <w:suppressAutoHyphens w:val="0"/>
        <w:ind w:left="709" w:firstLine="709"/>
        <w:jc w:val="both"/>
        <w:rPr>
          <w:sz w:val="24"/>
          <w:szCs w:val="24"/>
        </w:rPr>
      </w:pPr>
      <w:r w:rsidRPr="00D21B23">
        <w:rPr>
          <w:sz w:val="24"/>
          <w:szCs w:val="24"/>
        </w:rPr>
        <w:t>Узнавать прилагательные и глаголы, управляемые предлогами;</w:t>
      </w:r>
    </w:p>
    <w:p w:rsidR="00623F67" w:rsidRPr="00D21B23" w:rsidRDefault="00623F67" w:rsidP="00623F67">
      <w:pPr>
        <w:pStyle w:val="a4"/>
        <w:widowControl/>
        <w:numPr>
          <w:ilvl w:val="0"/>
          <w:numId w:val="23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  <w:lang w:val="en-US"/>
        </w:rPr>
      </w:pPr>
      <w:r w:rsidRPr="00D21B23">
        <w:rPr>
          <w:sz w:val="24"/>
          <w:szCs w:val="24"/>
        </w:rPr>
        <w:t>Различать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единицы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для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разного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количества</w:t>
      </w:r>
      <w:r w:rsidRPr="00D21B23">
        <w:rPr>
          <w:sz w:val="24"/>
          <w:szCs w:val="24"/>
          <w:lang w:val="en-US"/>
        </w:rPr>
        <w:t>: little/ a little, few/ a few, not many/ not much;</w:t>
      </w:r>
    </w:p>
    <w:p w:rsidR="00623F67" w:rsidRPr="00D21B23" w:rsidRDefault="00623F67" w:rsidP="00623F67">
      <w:pPr>
        <w:pStyle w:val="a4"/>
        <w:widowControl/>
        <w:numPr>
          <w:ilvl w:val="0"/>
          <w:numId w:val="23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</w:rPr>
      </w:pPr>
      <w:r w:rsidRPr="00D21B23">
        <w:rPr>
          <w:sz w:val="24"/>
          <w:szCs w:val="24"/>
        </w:rPr>
        <w:t>Узнавать и употреблять речевые клише для выражения предпочтения, удивления, пожеланий и поздравлений, инструктирования кого-либо, предложения и реакций на него, выражения собственного мнения.</w:t>
      </w:r>
    </w:p>
    <w:p w:rsidR="00623F67" w:rsidRPr="00D21B23" w:rsidRDefault="00623F67" w:rsidP="00623F67">
      <w:pPr>
        <w:pStyle w:val="a4"/>
        <w:tabs>
          <w:tab w:val="left" w:pos="993"/>
        </w:tabs>
        <w:ind w:left="1789"/>
        <w:jc w:val="both"/>
        <w:rPr>
          <w:sz w:val="24"/>
          <w:szCs w:val="24"/>
        </w:rPr>
      </w:pPr>
    </w:p>
    <w:p w:rsidR="00623F67" w:rsidRPr="00D21B23" w:rsidRDefault="00623F67" w:rsidP="00623F67">
      <w:pPr>
        <w:ind w:firstLine="709"/>
        <w:jc w:val="both"/>
      </w:pPr>
      <w:r w:rsidRPr="00D21B23">
        <w:t>Ученик получит возможность научиться:</w:t>
      </w:r>
    </w:p>
    <w:p w:rsidR="00623F67" w:rsidRPr="00D21B23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623F67" w:rsidRPr="00D21B23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623F67" w:rsidRPr="00D21B23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наиболее распространенные фразовые глаголы;</w:t>
      </w:r>
    </w:p>
    <w:p w:rsidR="00623F67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>распознавать принадлежность слов к частям речи по аффиксам;</w:t>
      </w:r>
    </w:p>
    <w:p w:rsidR="00623F67" w:rsidRPr="00D21B23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>соблюдать политкорректность при использовании дериватов и сложных слов (</w:t>
      </w:r>
      <w:r w:rsidRPr="00D21B23">
        <w:rPr>
          <w:lang w:val="en-US"/>
        </w:rPr>
        <w:t>actress</w:t>
      </w:r>
      <w:r w:rsidRPr="00D21B23">
        <w:t xml:space="preserve"> – </w:t>
      </w:r>
      <w:r w:rsidRPr="00D21B23">
        <w:rPr>
          <w:lang w:val="en-US"/>
        </w:rPr>
        <w:t>actor</w:t>
      </w:r>
      <w:r w:rsidRPr="00D21B23">
        <w:t xml:space="preserve">, </w:t>
      </w:r>
      <w:r w:rsidRPr="00D21B23">
        <w:rPr>
          <w:lang w:val="en-US"/>
        </w:rPr>
        <w:t>businesswoman</w:t>
      </w:r>
      <w:r w:rsidRPr="00D21B23">
        <w:t xml:space="preserve"> – </w:t>
      </w:r>
      <w:r w:rsidRPr="00D21B23">
        <w:rPr>
          <w:lang w:val="en-US"/>
        </w:rPr>
        <w:t>business</w:t>
      </w:r>
      <w:r w:rsidRPr="00D21B23">
        <w:t xml:space="preserve"> </w:t>
      </w:r>
      <w:r w:rsidRPr="00D21B23">
        <w:rPr>
          <w:lang w:val="en-US"/>
        </w:rPr>
        <w:t>person</w:t>
      </w:r>
      <w:r w:rsidRPr="00D21B23">
        <w:t>).</w:t>
      </w:r>
    </w:p>
    <w:p w:rsidR="00623F67" w:rsidRPr="00D21B23" w:rsidRDefault="00623F67" w:rsidP="00623F6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D21B23">
        <w:t xml:space="preserve">использовать языковую догадку в процессе чтения и </w:t>
      </w:r>
      <w:proofErr w:type="spellStart"/>
      <w:r w:rsidRPr="00D21B23">
        <w:t>аудирования</w:t>
      </w:r>
      <w:proofErr w:type="spellEnd"/>
      <w:r w:rsidRPr="00D21B23"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623F67" w:rsidRPr="00D21B23" w:rsidRDefault="00623F67" w:rsidP="00623F67">
      <w:pPr>
        <w:ind w:firstLine="709"/>
        <w:jc w:val="both"/>
        <w:rPr>
          <w:b/>
        </w:rPr>
      </w:pPr>
    </w:p>
    <w:p w:rsidR="00623F67" w:rsidRPr="00D21B23" w:rsidRDefault="00623F67" w:rsidP="00623F67">
      <w:pPr>
        <w:ind w:firstLine="709"/>
        <w:jc w:val="both"/>
        <w:rPr>
          <w:b/>
        </w:rPr>
      </w:pPr>
      <w:r w:rsidRPr="00D21B23">
        <w:rPr>
          <w:b/>
        </w:rPr>
        <w:t>Грамматическая сторона речи</w:t>
      </w:r>
    </w:p>
    <w:p w:rsidR="00623F67" w:rsidRPr="00D21B23" w:rsidRDefault="00623F67" w:rsidP="00623F67">
      <w:pPr>
        <w:ind w:firstLine="709"/>
        <w:jc w:val="both"/>
      </w:pPr>
      <w:r w:rsidRPr="00D21B23">
        <w:t>Ученик научится:</w:t>
      </w:r>
    </w:p>
    <w:p w:rsidR="00623F67" w:rsidRPr="00D21B23" w:rsidRDefault="00623F67" w:rsidP="00623F67">
      <w:pPr>
        <w:numPr>
          <w:ilvl w:val="0"/>
          <w:numId w:val="17"/>
        </w:numPr>
        <w:tabs>
          <w:tab w:val="left" w:pos="993"/>
        </w:tabs>
        <w:ind w:firstLine="709"/>
        <w:jc w:val="both"/>
      </w:pPr>
      <w:r w:rsidRPr="00D21B23">
        <w:lastRenderedPageBreak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623F67" w:rsidRPr="00D21B23" w:rsidRDefault="00623F67" w:rsidP="00623F67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D21B23">
        <w:t xml:space="preserve">распознавать и употреблять в речи побудительные предложения с глаголом </w:t>
      </w:r>
      <w:proofErr w:type="spellStart"/>
      <w:r w:rsidRPr="00D21B23">
        <w:rPr>
          <w:lang w:val="de-DE"/>
        </w:rPr>
        <w:t>let</w:t>
      </w:r>
      <w:proofErr w:type="spellEnd"/>
      <w:r w:rsidRPr="00D21B23">
        <w:t>;</w:t>
      </w:r>
    </w:p>
    <w:p w:rsidR="00623F67" w:rsidRPr="00D21B23" w:rsidRDefault="00623F67" w:rsidP="00623F67">
      <w:pPr>
        <w:pStyle w:val="a4"/>
        <w:widowControl/>
        <w:numPr>
          <w:ilvl w:val="0"/>
          <w:numId w:val="17"/>
        </w:numPr>
        <w:suppressAutoHyphens w:val="0"/>
        <w:ind w:left="709" w:firstLine="709"/>
        <w:jc w:val="both"/>
        <w:rPr>
          <w:sz w:val="24"/>
          <w:szCs w:val="24"/>
        </w:rPr>
      </w:pPr>
      <w:r w:rsidRPr="00D21B23">
        <w:rPr>
          <w:sz w:val="24"/>
          <w:szCs w:val="24"/>
        </w:rPr>
        <w:t xml:space="preserve">распознавать и употреблять в речи придаточные предложения времени и условия с союзами и вводными словами </w:t>
      </w:r>
      <w:r w:rsidRPr="00D21B23">
        <w:rPr>
          <w:sz w:val="24"/>
          <w:szCs w:val="24"/>
          <w:lang w:val="en-US"/>
        </w:rPr>
        <w:t>if</w:t>
      </w:r>
      <w:r w:rsidRPr="00D21B23">
        <w:rPr>
          <w:sz w:val="24"/>
          <w:szCs w:val="24"/>
        </w:rPr>
        <w:t xml:space="preserve">, </w:t>
      </w:r>
      <w:r w:rsidRPr="00D21B23">
        <w:rPr>
          <w:sz w:val="24"/>
          <w:szCs w:val="24"/>
          <w:lang w:val="en-US"/>
        </w:rPr>
        <w:t>when</w:t>
      </w:r>
      <w:r w:rsidRPr="00D21B23">
        <w:rPr>
          <w:sz w:val="24"/>
          <w:szCs w:val="24"/>
        </w:rPr>
        <w:t xml:space="preserve">, </w:t>
      </w:r>
      <w:r w:rsidRPr="00D21B23">
        <w:rPr>
          <w:sz w:val="24"/>
          <w:szCs w:val="24"/>
          <w:lang w:val="en-US"/>
        </w:rPr>
        <w:t>before</w:t>
      </w:r>
      <w:r w:rsidRPr="00D21B23">
        <w:rPr>
          <w:sz w:val="24"/>
          <w:szCs w:val="24"/>
        </w:rPr>
        <w:t xml:space="preserve">, </w:t>
      </w:r>
      <w:r w:rsidRPr="00D21B23">
        <w:rPr>
          <w:sz w:val="24"/>
          <w:szCs w:val="24"/>
          <w:lang w:val="en-US"/>
        </w:rPr>
        <w:t>after</w:t>
      </w:r>
      <w:r w:rsidRPr="00D21B23">
        <w:rPr>
          <w:sz w:val="24"/>
          <w:szCs w:val="24"/>
        </w:rPr>
        <w:t xml:space="preserve">, </w:t>
      </w:r>
      <w:r w:rsidRPr="00D21B23">
        <w:rPr>
          <w:sz w:val="24"/>
          <w:szCs w:val="24"/>
          <w:lang w:val="en-US"/>
        </w:rPr>
        <w:t>until</w:t>
      </w:r>
      <w:r w:rsidRPr="00D21B23">
        <w:rPr>
          <w:sz w:val="24"/>
          <w:szCs w:val="24"/>
        </w:rPr>
        <w:t xml:space="preserve">, </w:t>
      </w:r>
      <w:r w:rsidRPr="00D21B23">
        <w:rPr>
          <w:sz w:val="24"/>
          <w:szCs w:val="24"/>
          <w:lang w:val="en-US"/>
        </w:rPr>
        <w:t>as</w:t>
      </w:r>
      <w:r w:rsidRPr="00D21B23">
        <w:rPr>
          <w:sz w:val="24"/>
          <w:szCs w:val="24"/>
        </w:rPr>
        <w:t xml:space="preserve"> </w:t>
      </w:r>
      <w:r w:rsidRPr="00D21B23">
        <w:rPr>
          <w:sz w:val="24"/>
          <w:szCs w:val="24"/>
          <w:lang w:val="en-US"/>
        </w:rPr>
        <w:t>soon</w:t>
      </w:r>
      <w:r w:rsidRPr="00D21B23">
        <w:rPr>
          <w:sz w:val="24"/>
          <w:szCs w:val="24"/>
        </w:rPr>
        <w:t xml:space="preserve"> </w:t>
      </w:r>
      <w:r w:rsidRPr="00D21B23">
        <w:rPr>
          <w:sz w:val="24"/>
          <w:szCs w:val="24"/>
          <w:lang w:val="en-US"/>
        </w:rPr>
        <w:t>as</w:t>
      </w:r>
      <w:r w:rsidRPr="00D21B23">
        <w:rPr>
          <w:sz w:val="24"/>
          <w:szCs w:val="24"/>
        </w:rPr>
        <w:t>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исчисляемые и неисчисляемые имена существительные;</w:t>
      </w:r>
    </w:p>
    <w:p w:rsidR="00623F67" w:rsidRPr="00D21B23" w:rsidRDefault="00623F67" w:rsidP="00623F67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D21B23">
        <w:t xml:space="preserve">распознавать и употреблять в речи имена существительные, употребляемые только во множественном или только в единственном числе; </w:t>
      </w:r>
    </w:p>
    <w:p w:rsidR="00623F67" w:rsidRPr="00D21B23" w:rsidRDefault="00623F67" w:rsidP="00623F67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D21B23">
        <w:t>распознавать и употреблять в речи особые случаи образования множественного числа;</w:t>
      </w:r>
    </w:p>
    <w:p w:rsidR="00623F67" w:rsidRPr="00D21B23" w:rsidRDefault="00623F67" w:rsidP="00623F67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D21B23">
        <w:t>распознавать и употреблять в речи артикли с географическими названиями, названиями языков, наций и отдельных их представителей;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существительные с определенным/неопределенным/нулевым артиклем;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возвратные местоимения;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 xml:space="preserve">распознавать и употреблять в речи отрицательное местоимение </w:t>
      </w:r>
      <w:r w:rsidRPr="00D21B23">
        <w:rPr>
          <w:lang w:val="en-US"/>
        </w:rPr>
        <w:t>no</w:t>
      </w:r>
      <w:r w:rsidRPr="00D21B23">
        <w:t xml:space="preserve"> и его эквиваленты;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 xml:space="preserve">распознавать и употреблять в речи местоимения </w:t>
      </w:r>
      <w:r w:rsidRPr="00D21B23">
        <w:rPr>
          <w:lang w:val="en-US"/>
        </w:rPr>
        <w:t>any</w:t>
      </w:r>
      <w:r w:rsidRPr="00D21B23">
        <w:t xml:space="preserve">, </w:t>
      </w:r>
      <w:r w:rsidRPr="00D21B23">
        <w:rPr>
          <w:lang w:val="en-US"/>
        </w:rPr>
        <w:t>anybody</w:t>
      </w:r>
      <w:r w:rsidRPr="00D21B23">
        <w:t xml:space="preserve">, </w:t>
      </w:r>
      <w:r w:rsidRPr="00D21B23">
        <w:rPr>
          <w:lang w:val="en-US"/>
        </w:rPr>
        <w:t>some</w:t>
      </w:r>
      <w:r w:rsidRPr="00D21B23">
        <w:t xml:space="preserve">, </w:t>
      </w:r>
      <w:r w:rsidRPr="00D21B23">
        <w:rPr>
          <w:lang w:val="en-US"/>
        </w:rPr>
        <w:t>somebody</w:t>
      </w:r>
      <w:r w:rsidRPr="00D21B23">
        <w:t xml:space="preserve">, </w:t>
      </w:r>
      <w:r w:rsidRPr="00D21B23">
        <w:rPr>
          <w:lang w:val="en-US"/>
        </w:rPr>
        <w:t>something</w:t>
      </w:r>
      <w:r w:rsidRPr="00D21B23">
        <w:t>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количественные и порядковые числительные;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и употреблять в речи наречия времени, знать их место в предложении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D21B23">
        <w:t>распознавать</w:t>
      </w:r>
      <w:r w:rsidRPr="00D21B23">
        <w:rPr>
          <w:lang w:val="en-US"/>
        </w:rPr>
        <w:t xml:space="preserve"> </w:t>
      </w:r>
      <w:r w:rsidRPr="00D21B23">
        <w:t>и</w:t>
      </w:r>
      <w:r w:rsidRPr="00D21B23">
        <w:rPr>
          <w:lang w:val="en-US"/>
        </w:rPr>
        <w:t xml:space="preserve"> </w:t>
      </w:r>
      <w:r w:rsidRPr="00D21B23">
        <w:t>употреблять</w:t>
      </w:r>
      <w:r w:rsidRPr="00D21B23">
        <w:rPr>
          <w:lang w:val="en-US"/>
        </w:rPr>
        <w:t xml:space="preserve"> </w:t>
      </w:r>
      <w:r w:rsidRPr="00D21B23">
        <w:t>в</w:t>
      </w:r>
      <w:r w:rsidRPr="00D21B23">
        <w:rPr>
          <w:lang w:val="en-US"/>
        </w:rPr>
        <w:t xml:space="preserve"> </w:t>
      </w:r>
      <w:r w:rsidRPr="00D21B23">
        <w:t>речи</w:t>
      </w:r>
      <w:r w:rsidRPr="00D21B23">
        <w:rPr>
          <w:lang w:val="en-US"/>
        </w:rPr>
        <w:t xml:space="preserve"> </w:t>
      </w:r>
      <w:r w:rsidRPr="00D21B23">
        <w:t>глаголы</w:t>
      </w:r>
      <w:r w:rsidRPr="00D21B23">
        <w:rPr>
          <w:lang w:val="en-US"/>
        </w:rPr>
        <w:t xml:space="preserve"> </w:t>
      </w:r>
      <w:r w:rsidRPr="00D21B23">
        <w:t>в</w:t>
      </w:r>
      <w:r w:rsidRPr="00D21B23">
        <w:rPr>
          <w:lang w:val="en-US"/>
        </w:rPr>
        <w:t xml:space="preserve"> past simple, future simple, past progressive, present perfect, </w:t>
      </w:r>
      <w:r>
        <w:rPr>
          <w:lang w:val="en-US"/>
        </w:rPr>
        <w:t>present perfect</w:t>
      </w:r>
      <w:r w:rsidRPr="00503F07">
        <w:rPr>
          <w:lang w:val="en-US"/>
        </w:rPr>
        <w:t xml:space="preserve"> </w:t>
      </w:r>
      <w:r>
        <w:rPr>
          <w:lang w:val="en-US"/>
        </w:rPr>
        <w:t>progressive, past perfect</w:t>
      </w:r>
      <w:r w:rsidRPr="00D21B23">
        <w:rPr>
          <w:lang w:val="en-US"/>
        </w:rPr>
        <w:t>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D21B23">
        <w:t>распознавать</w:t>
      </w:r>
      <w:r w:rsidRPr="00D21B23">
        <w:rPr>
          <w:lang w:val="en-US"/>
        </w:rPr>
        <w:t xml:space="preserve"> </w:t>
      </w:r>
      <w:r w:rsidRPr="00D21B23">
        <w:t>и</w:t>
      </w:r>
      <w:r w:rsidRPr="00D21B23">
        <w:rPr>
          <w:lang w:val="en-US"/>
        </w:rPr>
        <w:t xml:space="preserve"> </w:t>
      </w:r>
      <w:r w:rsidRPr="00D21B23">
        <w:t>употреблять</w:t>
      </w:r>
      <w:r w:rsidRPr="00D21B23">
        <w:rPr>
          <w:lang w:val="en-US"/>
        </w:rPr>
        <w:t xml:space="preserve"> </w:t>
      </w:r>
      <w:r w:rsidRPr="00D21B23">
        <w:t>в</w:t>
      </w:r>
      <w:r w:rsidRPr="00D21B23">
        <w:rPr>
          <w:lang w:val="en-US"/>
        </w:rPr>
        <w:t xml:space="preserve"> </w:t>
      </w:r>
      <w:r w:rsidRPr="00D21B23">
        <w:t>речи</w:t>
      </w:r>
      <w:r w:rsidRPr="00D21B23">
        <w:rPr>
          <w:lang w:val="en-US"/>
        </w:rPr>
        <w:t xml:space="preserve"> </w:t>
      </w:r>
      <w:r w:rsidRPr="00D21B23">
        <w:t>модальные</w:t>
      </w:r>
      <w:r w:rsidRPr="00D21B23">
        <w:rPr>
          <w:lang w:val="en-US"/>
        </w:rPr>
        <w:t xml:space="preserve"> </w:t>
      </w:r>
      <w:r w:rsidRPr="00D21B23">
        <w:t>глаголы</w:t>
      </w:r>
      <w:r w:rsidRPr="00D21B23">
        <w:rPr>
          <w:lang w:val="en-US"/>
        </w:rPr>
        <w:t xml:space="preserve"> can, may, must, should, need </w:t>
      </w:r>
      <w:r w:rsidRPr="00D21B23">
        <w:t>и</w:t>
      </w:r>
      <w:r w:rsidRPr="00D21B23">
        <w:rPr>
          <w:lang w:val="en-US"/>
        </w:rPr>
        <w:t xml:space="preserve"> </w:t>
      </w:r>
      <w:r w:rsidRPr="00D21B23">
        <w:t>обороты</w:t>
      </w:r>
      <w:r w:rsidRPr="00D21B23">
        <w:rPr>
          <w:lang w:val="en-US"/>
        </w:rPr>
        <w:t xml:space="preserve"> have to, to be able to; 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знать глаголы, не употребляющиеся в продолженных формах;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D21B23">
        <w:t>употреблять</w:t>
      </w:r>
      <w:r w:rsidRPr="00D21B23">
        <w:rPr>
          <w:lang w:val="en-US"/>
        </w:rPr>
        <w:t xml:space="preserve"> </w:t>
      </w:r>
      <w:r w:rsidRPr="00D21B23">
        <w:t>в</w:t>
      </w:r>
      <w:r w:rsidRPr="00D21B23">
        <w:rPr>
          <w:lang w:val="en-US"/>
        </w:rPr>
        <w:t xml:space="preserve"> </w:t>
      </w:r>
      <w:r w:rsidRPr="00D21B23">
        <w:t>речи</w:t>
      </w:r>
      <w:r w:rsidRPr="00D21B23">
        <w:rPr>
          <w:lang w:val="en-US"/>
        </w:rPr>
        <w:t xml:space="preserve"> </w:t>
      </w:r>
      <w:r w:rsidRPr="00D21B23">
        <w:t>конструкции</w:t>
      </w:r>
      <w:r w:rsidRPr="00D21B23">
        <w:rPr>
          <w:lang w:val="en-US"/>
        </w:rPr>
        <w:t xml:space="preserve"> used to do something, Shall I do something?</w:t>
      </w:r>
    </w:p>
    <w:p w:rsidR="00623F67" w:rsidRPr="00D21B23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D21B23">
        <w:t>распознавать случаи перевода прямой речи в косвенную;</w:t>
      </w:r>
    </w:p>
    <w:p w:rsidR="00623F67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>распознавать и употреблять в речи герундиальные</w:t>
      </w:r>
      <w:r w:rsidRPr="00D21B23">
        <w:t xml:space="preserve"> </w:t>
      </w:r>
      <w:r>
        <w:t>формы</w:t>
      </w:r>
      <w:r w:rsidRPr="00D21B23">
        <w:t xml:space="preserve"> </w:t>
      </w:r>
      <w:r>
        <w:t>после</w:t>
      </w:r>
      <w:r w:rsidRPr="00D21B23">
        <w:t xml:space="preserve"> </w:t>
      </w:r>
      <w:r>
        <w:t>глаголов</w:t>
      </w:r>
      <w:r w:rsidRPr="00D21B23">
        <w:t xml:space="preserve">, </w:t>
      </w:r>
      <w:r>
        <w:t>обозначающих</w:t>
      </w:r>
      <w:r w:rsidRPr="00D21B23">
        <w:t xml:space="preserve"> </w:t>
      </w:r>
      <w:r>
        <w:t>начало</w:t>
      </w:r>
      <w:r w:rsidRPr="00D21B23">
        <w:t xml:space="preserve"> </w:t>
      </w:r>
      <w:r>
        <w:t>и</w:t>
      </w:r>
      <w:r w:rsidRPr="00D21B23">
        <w:t xml:space="preserve"> </w:t>
      </w:r>
      <w:r>
        <w:t>конец</w:t>
      </w:r>
      <w:r w:rsidRPr="00D21B23">
        <w:t xml:space="preserve"> </w:t>
      </w:r>
      <w:r>
        <w:t>действия</w:t>
      </w:r>
      <w:r w:rsidRPr="00D21B23">
        <w:t xml:space="preserve"> (</w:t>
      </w:r>
      <w:r>
        <w:rPr>
          <w:lang w:val="en-US"/>
        </w:rPr>
        <w:t>start</w:t>
      </w:r>
      <w:r w:rsidRPr="00D21B23">
        <w:t xml:space="preserve"> </w:t>
      </w:r>
      <w:r>
        <w:rPr>
          <w:lang w:val="en-US"/>
        </w:rPr>
        <w:t>reading</w:t>
      </w:r>
      <w:r w:rsidRPr="00D21B23">
        <w:t xml:space="preserve">), </w:t>
      </w:r>
      <w:r>
        <w:t>глаголов</w:t>
      </w:r>
      <w:r w:rsidRPr="00D21B23">
        <w:t xml:space="preserve">, </w:t>
      </w:r>
      <w:r>
        <w:t>управляемых</w:t>
      </w:r>
      <w:r w:rsidRPr="00D21B23">
        <w:t xml:space="preserve"> </w:t>
      </w:r>
      <w:r>
        <w:t>предлогами</w:t>
      </w:r>
      <w:r w:rsidRPr="00D21B23">
        <w:t xml:space="preserve"> (</w:t>
      </w:r>
      <w:r>
        <w:rPr>
          <w:lang w:val="en-US"/>
        </w:rPr>
        <w:t>succeed</w:t>
      </w:r>
      <w:r w:rsidRPr="00D21B23">
        <w:t xml:space="preserve"> </w:t>
      </w:r>
      <w:r>
        <w:rPr>
          <w:lang w:val="en-US"/>
        </w:rPr>
        <w:t>in</w:t>
      </w:r>
      <w:r w:rsidRPr="00D21B23">
        <w:t xml:space="preserve"> </w:t>
      </w:r>
      <w:r>
        <w:rPr>
          <w:lang w:val="en-US"/>
        </w:rPr>
        <w:t>doing</w:t>
      </w:r>
      <w:r w:rsidRPr="00D21B23">
        <w:t xml:space="preserve"> </w:t>
      </w:r>
      <w:r>
        <w:rPr>
          <w:lang w:val="en-US"/>
        </w:rPr>
        <w:t>something</w:t>
      </w:r>
      <w:r w:rsidRPr="00D21B23">
        <w:t xml:space="preserve">, </w:t>
      </w:r>
      <w:r>
        <w:t>а</w:t>
      </w:r>
      <w:r w:rsidRPr="00D21B23">
        <w:t xml:space="preserve"> </w:t>
      </w:r>
      <w:r>
        <w:t>также</w:t>
      </w:r>
      <w:r w:rsidRPr="00D21B23">
        <w:t xml:space="preserve"> </w:t>
      </w:r>
      <w:r>
        <w:t>глагола</w:t>
      </w:r>
      <w:r w:rsidRPr="00D21B23">
        <w:t xml:space="preserve"> </w:t>
      </w:r>
      <w:r>
        <w:rPr>
          <w:lang w:val="en-US"/>
        </w:rPr>
        <w:t>go</w:t>
      </w:r>
      <w:r w:rsidRPr="00D21B23">
        <w:t xml:space="preserve"> (</w:t>
      </w:r>
      <w:r>
        <w:rPr>
          <w:lang w:val="en-US"/>
        </w:rPr>
        <w:t>go</w:t>
      </w:r>
      <w:r w:rsidRPr="00D21B23">
        <w:t xml:space="preserve"> </w:t>
      </w:r>
      <w:r>
        <w:rPr>
          <w:lang w:val="en-US"/>
        </w:rPr>
        <w:t>swimming</w:t>
      </w:r>
      <w:r>
        <w:t>);</w:t>
      </w:r>
    </w:p>
    <w:p w:rsidR="00623F67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5714F8">
        <w:t xml:space="preserve">распознавать и употреблять в речи побудительные предложения с глаголом </w:t>
      </w:r>
      <w:proofErr w:type="spellStart"/>
      <w:r w:rsidRPr="005714F8">
        <w:rPr>
          <w:lang w:val="de-DE"/>
        </w:rPr>
        <w:t>let</w:t>
      </w:r>
      <w:proofErr w:type="spellEnd"/>
      <w:r w:rsidRPr="005714F8">
        <w:t>.</w:t>
      </w:r>
    </w:p>
    <w:p w:rsidR="00623F67" w:rsidRPr="0015506E" w:rsidRDefault="00623F67" w:rsidP="00623F6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>п</w:t>
      </w:r>
      <w:r w:rsidRPr="005714F8">
        <w:t xml:space="preserve">ридаточные предложения времени и условия с союзами и вводными словами </w:t>
      </w:r>
      <w:r w:rsidRPr="005714F8">
        <w:rPr>
          <w:lang w:val="en-US"/>
        </w:rPr>
        <w:t>if</w:t>
      </w:r>
      <w:r w:rsidRPr="005714F8">
        <w:t xml:space="preserve">, </w:t>
      </w:r>
      <w:r w:rsidRPr="005714F8">
        <w:rPr>
          <w:lang w:val="en-US"/>
        </w:rPr>
        <w:t>when</w:t>
      </w:r>
      <w:r w:rsidRPr="005714F8">
        <w:t xml:space="preserve">, </w:t>
      </w:r>
      <w:r w:rsidRPr="005714F8">
        <w:rPr>
          <w:lang w:val="en-US"/>
        </w:rPr>
        <w:t>before</w:t>
      </w:r>
      <w:r w:rsidRPr="005714F8">
        <w:t xml:space="preserve">, </w:t>
      </w:r>
      <w:r w:rsidRPr="005714F8">
        <w:rPr>
          <w:lang w:val="en-US"/>
        </w:rPr>
        <w:t>after</w:t>
      </w:r>
      <w:r w:rsidRPr="005714F8">
        <w:t xml:space="preserve">, </w:t>
      </w:r>
      <w:r w:rsidRPr="005714F8">
        <w:rPr>
          <w:lang w:val="en-US"/>
        </w:rPr>
        <w:t>until</w:t>
      </w:r>
      <w:r w:rsidRPr="005714F8">
        <w:t xml:space="preserve">, </w:t>
      </w:r>
      <w:r w:rsidRPr="005714F8">
        <w:rPr>
          <w:lang w:val="en-US"/>
        </w:rPr>
        <w:t>as</w:t>
      </w:r>
      <w:r w:rsidRPr="005714F8">
        <w:t xml:space="preserve"> </w:t>
      </w:r>
      <w:r w:rsidRPr="005714F8">
        <w:rPr>
          <w:lang w:val="en-US"/>
        </w:rPr>
        <w:t>soon</w:t>
      </w:r>
      <w:r w:rsidRPr="005714F8">
        <w:t xml:space="preserve"> </w:t>
      </w:r>
      <w:r w:rsidRPr="005714F8">
        <w:rPr>
          <w:lang w:val="en-US"/>
        </w:rPr>
        <w:t>as</w:t>
      </w:r>
      <w:r>
        <w:t>.</w:t>
      </w:r>
    </w:p>
    <w:p w:rsidR="00623F67" w:rsidRPr="00D21B23" w:rsidRDefault="00623F67" w:rsidP="00623F67">
      <w:pPr>
        <w:tabs>
          <w:tab w:val="left" w:pos="993"/>
        </w:tabs>
        <w:ind w:left="1502"/>
        <w:jc w:val="both"/>
      </w:pPr>
      <w:r w:rsidRPr="00D21B23">
        <w:t>Ученик получит возможность научиться:</w:t>
      </w:r>
    </w:p>
    <w:p w:rsidR="00623F67" w:rsidRPr="00D21B23" w:rsidRDefault="00623F67" w:rsidP="00623F67">
      <w:pPr>
        <w:numPr>
          <w:ilvl w:val="0"/>
          <w:numId w:val="24"/>
        </w:numPr>
        <w:tabs>
          <w:tab w:val="left" w:pos="993"/>
        </w:tabs>
        <w:ind w:left="709" w:firstLine="709"/>
        <w:jc w:val="both"/>
      </w:pPr>
      <w:r w:rsidRPr="00D21B23">
        <w:t xml:space="preserve">распознавать и употреблять в речи придаточные предложения, вводимые союзами </w:t>
      </w:r>
      <w:r w:rsidRPr="00D21B23">
        <w:rPr>
          <w:lang w:val="en-US"/>
        </w:rPr>
        <w:t>who</w:t>
      </w:r>
      <w:r w:rsidRPr="00D21B23">
        <w:t xml:space="preserve">, </w:t>
      </w:r>
      <w:r w:rsidRPr="00D21B23">
        <w:rPr>
          <w:lang w:val="en-US"/>
        </w:rPr>
        <w:t>what</w:t>
      </w:r>
      <w:r w:rsidRPr="00D21B23">
        <w:t xml:space="preserve">, </w:t>
      </w:r>
      <w:r w:rsidRPr="00D21B23">
        <w:rPr>
          <w:lang w:val="en-US"/>
        </w:rPr>
        <w:t>whom</w:t>
      </w:r>
      <w:r w:rsidRPr="00D21B23">
        <w:t xml:space="preserve">, </w:t>
      </w:r>
      <w:r w:rsidRPr="00D21B23">
        <w:rPr>
          <w:lang w:val="en-US"/>
        </w:rPr>
        <w:t>which</w:t>
      </w:r>
      <w:r w:rsidRPr="00D21B23">
        <w:t xml:space="preserve">, </w:t>
      </w:r>
      <w:r w:rsidRPr="00D21B23">
        <w:rPr>
          <w:lang w:val="en-US"/>
        </w:rPr>
        <w:t>whose</w:t>
      </w:r>
      <w:r w:rsidRPr="00D21B23">
        <w:t xml:space="preserve">, </w:t>
      </w:r>
      <w:r w:rsidRPr="00D21B23">
        <w:rPr>
          <w:lang w:val="en-US"/>
        </w:rPr>
        <w:t>why</w:t>
      </w:r>
      <w:r w:rsidRPr="00D21B23">
        <w:t xml:space="preserve">, </w:t>
      </w:r>
      <w:r w:rsidRPr="00D21B23">
        <w:rPr>
          <w:lang w:val="en-US"/>
        </w:rPr>
        <w:t>how</w:t>
      </w:r>
      <w:r w:rsidRPr="00D21B23">
        <w:t>.</w:t>
      </w:r>
    </w:p>
    <w:p w:rsidR="00623F67" w:rsidRPr="005714F8" w:rsidRDefault="00623F67" w:rsidP="00623F67">
      <w:pPr>
        <w:pStyle w:val="a4"/>
        <w:widowControl/>
        <w:numPr>
          <w:ilvl w:val="2"/>
          <w:numId w:val="24"/>
        </w:numPr>
        <w:tabs>
          <w:tab w:val="left" w:pos="993"/>
        </w:tabs>
        <w:suppressAutoHyphens w:val="0"/>
        <w:ind w:left="1418" w:firstLine="0"/>
        <w:jc w:val="both"/>
        <w:rPr>
          <w:sz w:val="24"/>
          <w:szCs w:val="24"/>
          <w:lang w:val="en-US"/>
        </w:rPr>
      </w:pPr>
      <w:r w:rsidRPr="00D21B23">
        <w:rPr>
          <w:sz w:val="24"/>
          <w:szCs w:val="24"/>
        </w:rPr>
        <w:lastRenderedPageBreak/>
        <w:t>распознавать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и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употреблять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в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речи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глагольные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формы</w:t>
      </w:r>
      <w:r w:rsidRPr="00D21B23">
        <w:rPr>
          <w:sz w:val="24"/>
          <w:szCs w:val="24"/>
          <w:lang w:val="en-US"/>
        </w:rPr>
        <w:t xml:space="preserve"> </w:t>
      </w:r>
      <w:r w:rsidRPr="00D21B23">
        <w:rPr>
          <w:sz w:val="24"/>
          <w:szCs w:val="24"/>
        </w:rPr>
        <w:t>в</w:t>
      </w:r>
      <w:r w:rsidRPr="00D21B23">
        <w:rPr>
          <w:sz w:val="24"/>
          <w:szCs w:val="24"/>
          <w:lang w:val="en-US"/>
        </w:rPr>
        <w:t xml:space="preserve"> present simple passive; past simple passive; future simple passive.</w:t>
      </w:r>
    </w:p>
    <w:p w:rsidR="00623F67" w:rsidRPr="005714F8" w:rsidRDefault="00623F67" w:rsidP="00623F67">
      <w:pPr>
        <w:ind w:firstLine="709"/>
        <w:jc w:val="both"/>
        <w:rPr>
          <w:b/>
          <w:lang w:val="en-US"/>
        </w:rPr>
      </w:pP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>Социокультурные знания и умения</w:t>
      </w:r>
    </w:p>
    <w:p w:rsidR="00623F67" w:rsidRPr="00016E89" w:rsidRDefault="00623F67" w:rsidP="00623F67">
      <w:pPr>
        <w:ind w:firstLine="709"/>
        <w:jc w:val="both"/>
      </w:pPr>
      <w:r w:rsidRPr="00016E89">
        <w:t>Ученик научится:</w:t>
      </w:r>
    </w:p>
    <w:p w:rsidR="00623F67" w:rsidRPr="00016E89" w:rsidRDefault="00623F67" w:rsidP="00623F67">
      <w:pPr>
        <w:numPr>
          <w:ilvl w:val="0"/>
          <w:numId w:val="20"/>
        </w:numPr>
        <w:tabs>
          <w:tab w:val="left" w:pos="993"/>
        </w:tabs>
        <w:ind w:firstLine="709"/>
        <w:jc w:val="both"/>
      </w:pPr>
      <w:r w:rsidRPr="00016E89"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623F67" w:rsidRPr="00016E89" w:rsidRDefault="00623F67" w:rsidP="00623F67">
      <w:pPr>
        <w:numPr>
          <w:ilvl w:val="0"/>
          <w:numId w:val="20"/>
        </w:numPr>
        <w:tabs>
          <w:tab w:val="left" w:pos="993"/>
        </w:tabs>
        <w:ind w:firstLine="709"/>
        <w:jc w:val="both"/>
      </w:pPr>
      <w:r w:rsidRPr="00016E89">
        <w:t>представлять родную страну и культуру на английском языке;</w:t>
      </w:r>
    </w:p>
    <w:p w:rsidR="00623F67" w:rsidRPr="00016E89" w:rsidRDefault="00623F67" w:rsidP="00623F67">
      <w:pPr>
        <w:numPr>
          <w:ilvl w:val="0"/>
          <w:numId w:val="20"/>
        </w:numPr>
        <w:tabs>
          <w:tab w:val="left" w:pos="993"/>
        </w:tabs>
        <w:ind w:firstLine="709"/>
        <w:jc w:val="both"/>
      </w:pPr>
      <w:r w:rsidRPr="00016E89">
        <w:t xml:space="preserve">понимать социокультурные реалии при чтении и </w:t>
      </w:r>
      <w:proofErr w:type="spellStart"/>
      <w:r w:rsidRPr="00016E89">
        <w:t>аудировании</w:t>
      </w:r>
      <w:proofErr w:type="spellEnd"/>
      <w:r w:rsidRPr="00016E89">
        <w:t xml:space="preserve"> в рамках изученного материала</w:t>
      </w:r>
    </w:p>
    <w:p w:rsidR="00623F67" w:rsidRPr="00016E89" w:rsidRDefault="00623F67" w:rsidP="00623F67">
      <w:pPr>
        <w:ind w:firstLine="709"/>
        <w:jc w:val="both"/>
      </w:pPr>
      <w:r w:rsidRPr="00016E89">
        <w:t xml:space="preserve">Ученик получит возможность научиться: </w:t>
      </w:r>
    </w:p>
    <w:p w:rsidR="00623F67" w:rsidRPr="00016E89" w:rsidRDefault="00623F67" w:rsidP="00623F67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016E89">
        <w:t>использовать социокультурные реалии при создании устных и письменных высказываний;</w:t>
      </w:r>
    </w:p>
    <w:p w:rsidR="00623F67" w:rsidRPr="00016E89" w:rsidRDefault="00623F67" w:rsidP="00623F67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016E89">
        <w:t>находить сходство и различие в традициях родной страны и страны/стран изучаемого языка.</w:t>
      </w:r>
    </w:p>
    <w:p w:rsidR="00623F67" w:rsidRPr="00016E89" w:rsidRDefault="00623F67" w:rsidP="00623F67">
      <w:pPr>
        <w:ind w:firstLine="709"/>
        <w:jc w:val="both"/>
        <w:rPr>
          <w:b/>
        </w:rPr>
      </w:pPr>
    </w:p>
    <w:p w:rsidR="00623F67" w:rsidRPr="00016E89" w:rsidRDefault="00623F67" w:rsidP="00623F67">
      <w:pPr>
        <w:ind w:firstLine="709"/>
        <w:jc w:val="both"/>
        <w:rPr>
          <w:b/>
        </w:rPr>
      </w:pPr>
      <w:r w:rsidRPr="00016E89">
        <w:rPr>
          <w:b/>
        </w:rPr>
        <w:t>Компенсаторные умения</w:t>
      </w:r>
    </w:p>
    <w:p w:rsidR="00623F67" w:rsidRPr="00016E89" w:rsidRDefault="00623F67" w:rsidP="00623F67">
      <w:pPr>
        <w:jc w:val="both"/>
        <w:rPr>
          <w:b/>
        </w:rPr>
      </w:pPr>
    </w:p>
    <w:p w:rsidR="00623F67" w:rsidRPr="00016E89" w:rsidRDefault="00623F67" w:rsidP="00623F67">
      <w:pPr>
        <w:ind w:firstLine="709"/>
        <w:jc w:val="both"/>
      </w:pPr>
      <w:r w:rsidRPr="00016E89">
        <w:t>Ученик научится:</w:t>
      </w:r>
    </w:p>
    <w:p w:rsidR="00623F67" w:rsidRPr="00C40C48" w:rsidRDefault="00623F67" w:rsidP="00623F67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016E89">
        <w:t>выходить из положения при дефиците языковых средств: испол</w:t>
      </w:r>
      <w:r>
        <w:t xml:space="preserve">ьзовать переспрос, </w:t>
      </w:r>
      <w:r w:rsidRPr="00016E89">
        <w:t>перифраз, синонимические и антонимические средства при говорении;</w:t>
      </w:r>
    </w:p>
    <w:p w:rsidR="00623F67" w:rsidRPr="00016E89" w:rsidRDefault="00623F67" w:rsidP="00623F67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>
        <w:t>Прогнозировать основное содержание текста по заголовку или выборочному чтению отдельных абзацев текста;</w:t>
      </w:r>
    </w:p>
    <w:p w:rsidR="00623F67" w:rsidRPr="00016E89" w:rsidRDefault="00623F67" w:rsidP="00623F67">
      <w:pPr>
        <w:ind w:firstLine="709"/>
        <w:jc w:val="both"/>
      </w:pPr>
      <w:r w:rsidRPr="00016E89">
        <w:t xml:space="preserve">Ученик получит возможность научиться: </w:t>
      </w:r>
    </w:p>
    <w:p w:rsidR="00623F67" w:rsidRPr="00016E89" w:rsidRDefault="00623F67" w:rsidP="00623F67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016E89">
        <w:t xml:space="preserve">пользоваться языковой и контекстуальной догадкой при </w:t>
      </w:r>
      <w:proofErr w:type="spellStart"/>
      <w:r w:rsidRPr="00016E89">
        <w:t>аудировании</w:t>
      </w:r>
      <w:proofErr w:type="spellEnd"/>
      <w:r w:rsidRPr="00016E89">
        <w:t xml:space="preserve"> и чтении.</w:t>
      </w:r>
    </w:p>
    <w:p w:rsidR="00623F67" w:rsidRPr="00A92D35" w:rsidRDefault="00623F67" w:rsidP="00623F67">
      <w:pPr>
        <w:tabs>
          <w:tab w:val="left" w:pos="993"/>
        </w:tabs>
        <w:jc w:val="center"/>
        <w:rPr>
          <w:b/>
        </w:rPr>
      </w:pPr>
    </w:p>
    <w:p w:rsidR="00623F67" w:rsidRPr="00A92D35" w:rsidRDefault="00623F67" w:rsidP="00623F67">
      <w:pPr>
        <w:ind w:firstLine="709"/>
        <w:jc w:val="center"/>
        <w:rPr>
          <w:b/>
        </w:rPr>
      </w:pPr>
      <w:r w:rsidRPr="00A92D35">
        <w:rPr>
          <w:b/>
        </w:rPr>
        <w:t>Предметное содержание речи</w:t>
      </w:r>
    </w:p>
    <w:p w:rsidR="00623F67" w:rsidRDefault="00623F67" w:rsidP="00623F67">
      <w:pPr>
        <w:ind w:firstLine="709"/>
        <w:jc w:val="both"/>
      </w:pPr>
      <w:r>
        <w:t>1. Путешествие по России и за рубежом.</w:t>
      </w:r>
    </w:p>
    <w:p w:rsidR="00623F67" w:rsidRDefault="00623F67" w:rsidP="00623F67">
      <w:pPr>
        <w:ind w:firstLine="709"/>
        <w:jc w:val="both"/>
      </w:pPr>
      <w:r>
        <w:t>2. Внешность. Молодёжная мода. Покупки. Здоровый образ жизни.</w:t>
      </w:r>
    </w:p>
    <w:p w:rsidR="00623F67" w:rsidRPr="00A92D35" w:rsidRDefault="00623F67" w:rsidP="00623F67">
      <w:pPr>
        <w:ind w:firstLine="709"/>
        <w:jc w:val="both"/>
      </w:pPr>
      <w:r>
        <w:t>3. Школьное образование. Изучаемые предметы.</w:t>
      </w:r>
    </w:p>
    <w:p w:rsidR="00623F67" w:rsidRDefault="00623F67" w:rsidP="00623F67">
      <w:pPr>
        <w:ind w:firstLine="709"/>
        <w:jc w:val="both"/>
      </w:pPr>
      <w:r>
        <w:t>4. Страны изучаемого языка: Великобритания и США.</w:t>
      </w:r>
    </w:p>
    <w:p w:rsidR="00623F67" w:rsidRDefault="00623F67" w:rsidP="00623F67">
      <w:pPr>
        <w:ind w:firstLine="709"/>
        <w:jc w:val="both"/>
      </w:pPr>
      <w:r>
        <w:t>5. Природа. Проблемы экологии.</w:t>
      </w:r>
    </w:p>
    <w:p w:rsidR="00623F67" w:rsidRDefault="00623F67" w:rsidP="00623F67">
      <w:pPr>
        <w:ind w:firstLine="709"/>
        <w:jc w:val="both"/>
      </w:pPr>
      <w:r>
        <w:t>6. Человек и его профессия. Проблемы выбора профессии.</w:t>
      </w:r>
    </w:p>
    <w:p w:rsidR="00623F67" w:rsidRDefault="00623F67" w:rsidP="00623F67">
      <w:pPr>
        <w:ind w:firstLine="709"/>
        <w:jc w:val="both"/>
      </w:pPr>
      <w:r>
        <w:t>7. Английский – язык международного общения.</w:t>
      </w:r>
    </w:p>
    <w:p w:rsidR="00623F67" w:rsidRDefault="00623F67" w:rsidP="00623F67">
      <w:pPr>
        <w:ind w:firstLine="709"/>
        <w:jc w:val="both"/>
      </w:pPr>
      <w:r>
        <w:t>8. Музыка, кино, театр.</w:t>
      </w:r>
    </w:p>
    <w:p w:rsidR="00623F67" w:rsidRDefault="00623F67" w:rsidP="00623F67">
      <w:pPr>
        <w:ind w:firstLine="709"/>
        <w:jc w:val="both"/>
      </w:pPr>
      <w:r>
        <w:t>9. Средства массовой информации.</w:t>
      </w:r>
    </w:p>
    <w:p w:rsidR="00623F67" w:rsidRDefault="00623F67" w:rsidP="00623F67">
      <w:pPr>
        <w:ind w:firstLine="709"/>
        <w:jc w:val="both"/>
      </w:pPr>
      <w:r>
        <w:t>10. Технический прогресс.</w:t>
      </w:r>
    </w:p>
    <w:p w:rsidR="00623F67" w:rsidRDefault="00623F67" w:rsidP="00623F67">
      <w:pPr>
        <w:ind w:firstLine="709"/>
        <w:jc w:val="both"/>
      </w:pPr>
      <w:r>
        <w:t>11. Проблемы молодёжи.</w:t>
      </w:r>
    </w:p>
    <w:p w:rsidR="00623F67" w:rsidRPr="00A92D35" w:rsidRDefault="00623F67" w:rsidP="00623F67">
      <w:pPr>
        <w:jc w:val="both"/>
      </w:pP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Речевая компетенция. Виды речевой деятельности </w:t>
      </w: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Говорение. Диалогическая речь </w:t>
      </w:r>
    </w:p>
    <w:p w:rsidR="00623F67" w:rsidRDefault="00623F67" w:rsidP="00623F67">
      <w:pPr>
        <w:ind w:firstLine="709"/>
        <w:jc w:val="both"/>
      </w:pPr>
      <w:r w:rsidRPr="00A92D35">
        <w:t xml:space="preserve">Участие </w:t>
      </w:r>
      <w:r>
        <w:t>в диалоге этикетного характера –</w:t>
      </w:r>
      <w:r w:rsidRPr="00A92D35">
        <w:t xml:space="preserve"> </w:t>
      </w:r>
      <w:r>
        <w:t>начинать, поддерживать, заканчивать разговор</w:t>
      </w:r>
      <w:r w:rsidRPr="00A92D35">
        <w:t xml:space="preserve">, вежливо попрощаться, поздравить и поблагодарить за поздравление, извиниться. </w:t>
      </w:r>
      <w:r>
        <w:t xml:space="preserve">Объем этикетных диалогов – до 4 реплик с каждой стороны. </w:t>
      </w:r>
      <w:r w:rsidRPr="00A92D35">
        <w:t>Диалог-расспрос</w:t>
      </w:r>
      <w:r>
        <w:t xml:space="preserve"> –</w:t>
      </w:r>
      <w:r w:rsidRPr="00A92D35">
        <w:t xml:space="preserve"> </w:t>
      </w:r>
      <w:r>
        <w:t xml:space="preserve">запрашивать и сообщать фактическую информацию (кто? что? где? когда? куда? как? с кем? почему?), переходя с позиции спрашивающего на позицию отвечающего, подтвердить, возразить, целенаправленно расспрашивать, брать интервью. Объем данных диалогов – до 6 реплик со стороны каждого учащегося. Диалог - побуждение к действию - </w:t>
      </w:r>
      <w:r w:rsidRPr="00A92D35">
        <w:t xml:space="preserve">уметь обратиться с просьбой, вежливо переспросить, выразить согласие/отказ, </w:t>
      </w:r>
      <w:r>
        <w:t xml:space="preserve">дать совет и принять/ не принять его, запретить и объяснить причину, </w:t>
      </w:r>
      <w:r w:rsidRPr="00A92D35">
        <w:t xml:space="preserve">пригласить к действию/взаимодействию и согласиться/не </w:t>
      </w:r>
      <w:r w:rsidRPr="00A92D35">
        <w:lastRenderedPageBreak/>
        <w:t>согласиться, принять/не принят</w:t>
      </w:r>
      <w:r>
        <w:t>ь в нем участие. Объем данных диалогов – до 4 реплик со стороны каждого участника общения. Диалог – обмен мнениями – выражать свою точку зрения, выражать согласие/несогласие с мнением собеседника; высказывать одобрение/неодобрение относительно мнения партнера, выражать сомнение, эмоциональную оценку обсуждаемых событий. Объем диалога – 5-7 реплик</w:t>
      </w:r>
      <w:r w:rsidRPr="00A92D35">
        <w:t xml:space="preserve"> с каждой стороны. Соблюдение элементарных норм речевого этикета, принятых в стране изучаемого языка. </w:t>
      </w:r>
    </w:p>
    <w:p w:rsidR="00623F67" w:rsidRDefault="00623F67" w:rsidP="00623F67">
      <w:pPr>
        <w:ind w:firstLine="709"/>
        <w:jc w:val="both"/>
      </w:pPr>
      <w:r w:rsidRPr="00981AFB">
        <w:rPr>
          <w:b/>
        </w:rPr>
        <w:t>Монологическая речь</w:t>
      </w:r>
    </w:p>
    <w:p w:rsidR="00623F67" w:rsidRDefault="00623F67" w:rsidP="00623F67">
      <w:pPr>
        <w:ind w:firstLine="709"/>
        <w:jc w:val="both"/>
      </w:pPr>
      <w:r>
        <w:t xml:space="preserve">Высказывания о фактах и событиях с использованием основных типов речи (повествование, сообщение, описание, характеристика, рассуждение); изложение основного содержания с опорой на текст; выражение своего мнения в связи с прочитанным и прослушанным текстом. Объем высказывания – 10 </w:t>
      </w:r>
      <w:r w:rsidRPr="00A92D35">
        <w:t xml:space="preserve">фраз. </w:t>
      </w:r>
    </w:p>
    <w:p w:rsidR="00623F67" w:rsidRDefault="00623F67" w:rsidP="00623F67">
      <w:pPr>
        <w:ind w:firstLine="709"/>
        <w:jc w:val="both"/>
      </w:pPr>
      <w:proofErr w:type="spellStart"/>
      <w:r w:rsidRPr="00981AFB">
        <w:rPr>
          <w:b/>
        </w:rPr>
        <w:t>Аудирование</w:t>
      </w:r>
      <w:proofErr w:type="spellEnd"/>
    </w:p>
    <w:p w:rsidR="00623F67" w:rsidRDefault="00623F67" w:rsidP="00623F67">
      <w:pPr>
        <w:ind w:firstLine="709"/>
        <w:jc w:val="both"/>
      </w:pPr>
      <w:r>
        <w:t xml:space="preserve">Владение умениями воспринимать на слух иноязычный текст предусматривает понимание несложных текстов с различной глубиной проникновения в их содержание. При этом предусматривается овладение следующими умениями: </w:t>
      </w:r>
    </w:p>
    <w:p w:rsidR="00623F67" w:rsidRPr="000A6BE8" w:rsidRDefault="00623F67" w:rsidP="00623F67">
      <w:pPr>
        <w:ind w:firstLine="709"/>
        <w:jc w:val="both"/>
      </w:pPr>
      <w:r>
        <w:t xml:space="preserve">Понимать тему и факты сообщения; выбирать главные факты; выборочно понимать необходимую информацию в сообщениях прагматического характера с опорой на языковую догадку, контекст; игнорировать незнакомый языковой материал, несущественный для понимания. Время звучания текстов для </w:t>
      </w:r>
      <w:proofErr w:type="spellStart"/>
      <w:r>
        <w:t>аудирования</w:t>
      </w:r>
      <w:proofErr w:type="spellEnd"/>
      <w:r>
        <w:t xml:space="preserve"> – 1,5 – 2 минуты.</w:t>
      </w: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Чтение </w:t>
      </w:r>
    </w:p>
    <w:p w:rsidR="00623F67" w:rsidRDefault="00623F67" w:rsidP="00623F67">
      <w:pPr>
        <w:ind w:firstLine="709"/>
        <w:jc w:val="both"/>
      </w:pPr>
      <w:r>
        <w:t xml:space="preserve">Чтение и понимание текстов с различной глубиной проникновения в их содержание в зависимости от вида чтения. Независимо от вида чтения возможно использования двуязычного словаря. </w:t>
      </w:r>
    </w:p>
    <w:p w:rsidR="00623F67" w:rsidRDefault="00623F67" w:rsidP="00623F67">
      <w:pPr>
        <w:ind w:firstLine="709"/>
        <w:jc w:val="both"/>
      </w:pPr>
      <w:r>
        <w:t xml:space="preserve">Объем текстов для ознакомительного чтения – до 500 слов без учета артиклей. </w:t>
      </w:r>
    </w:p>
    <w:p w:rsidR="00623F67" w:rsidRDefault="00623F67" w:rsidP="00623F67">
      <w:pPr>
        <w:ind w:firstLine="709"/>
        <w:jc w:val="both"/>
      </w:pPr>
      <w:r>
        <w:t>Объем текстов для чтения с полным пониманием – до 600 слов без учета артиклей.</w:t>
      </w:r>
    </w:p>
    <w:p w:rsidR="00623F67" w:rsidRPr="00120830" w:rsidRDefault="00623F67" w:rsidP="00623F67">
      <w:pPr>
        <w:ind w:firstLine="709"/>
        <w:jc w:val="both"/>
      </w:pPr>
      <w:r>
        <w:t>Чтение с выборочным пониманием нужной или интересующей информации предполагает умение просмотреть аутентичный текст, статью или несколько коротких статей из газеты, журнала, сайтов Интернета и выбрать нужную, интересующую учащихся информацию для дальнейшего ее использования в процессе общения или для расширения знаний по изучаемой теме.</w:t>
      </w:r>
    </w:p>
    <w:p w:rsidR="00623F67" w:rsidRDefault="00623F67" w:rsidP="00623F67">
      <w:pPr>
        <w:ind w:firstLine="709"/>
        <w:jc w:val="both"/>
      </w:pPr>
      <w:r w:rsidRPr="00981AFB">
        <w:rPr>
          <w:b/>
        </w:rPr>
        <w:t>Письменная речь</w:t>
      </w:r>
    </w:p>
    <w:p w:rsidR="00623F67" w:rsidRDefault="00623F67" w:rsidP="00623F67">
      <w:pPr>
        <w:ind w:firstLine="709"/>
        <w:jc w:val="both"/>
      </w:pPr>
      <w:r>
        <w:t>Совершенствование сформированных навыков письма и дальнейшее развитие умений делать выписки из текста, составлять план текста, писать поздравления с праздниками, выражать пожелания (до 40 слов), заполнять анкеты, бланки, писать личное письмо с опорой на образец (объем 80 слов, включая адрес)</w:t>
      </w:r>
    </w:p>
    <w:p w:rsidR="00623F67" w:rsidRDefault="00623F67" w:rsidP="00623F67">
      <w:pPr>
        <w:ind w:firstLine="709"/>
        <w:jc w:val="both"/>
      </w:pP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Языковые знания и навыки оперирования ими </w:t>
      </w: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Графика и орфография </w:t>
      </w:r>
    </w:p>
    <w:p w:rsidR="00623F67" w:rsidRPr="00A92D35" w:rsidRDefault="00623F67" w:rsidP="00623F67">
      <w:pPr>
        <w:ind w:firstLine="709"/>
        <w:jc w:val="both"/>
      </w:pPr>
      <w:r w:rsidRPr="00A92D35">
        <w:t xml:space="preserve">Основные правила чтения и орфографии. Написание слов активного </w:t>
      </w:r>
      <w:proofErr w:type="spellStart"/>
      <w:r w:rsidRPr="00A92D35">
        <w:t>вокабул</w:t>
      </w:r>
      <w:r>
        <w:t>яра</w:t>
      </w:r>
      <w:proofErr w:type="spellEnd"/>
      <w:r>
        <w:t xml:space="preserve"> по памяти.</w:t>
      </w: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Фонетическая сторона речи </w:t>
      </w:r>
    </w:p>
    <w:p w:rsidR="00623F67" w:rsidRDefault="00623F67" w:rsidP="00623F67">
      <w:pPr>
        <w:ind w:firstLine="709"/>
        <w:jc w:val="both"/>
      </w:pPr>
      <w:r w:rsidRPr="00A92D35">
        <w:t xml:space="preserve">Адекватное с точки зрения принципа аппроксимации произношение и различение на слух всех звуков и звукосочетаний английского языка. </w:t>
      </w:r>
      <w:r>
        <w:t xml:space="preserve">Соблюдение правильной интонации в различных типах предложений. </w:t>
      </w:r>
    </w:p>
    <w:p w:rsidR="00623F67" w:rsidRPr="00981AFB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Лексическая сторона речи </w:t>
      </w:r>
    </w:p>
    <w:p w:rsidR="00623F67" w:rsidRDefault="00623F67" w:rsidP="00623F67">
      <w:pPr>
        <w:ind w:firstLine="709"/>
        <w:jc w:val="both"/>
      </w:pPr>
      <w:r w:rsidRPr="00A92D35">
        <w:t>Лексические единицы, о</w:t>
      </w:r>
      <w:r>
        <w:t xml:space="preserve">бслуживающие ситуации общения в </w:t>
      </w:r>
      <w:r w:rsidRPr="00A92D35">
        <w:t>пределах п</w:t>
      </w:r>
      <w:r>
        <w:t xml:space="preserve">редметного содержания речи в 8-9 классах, в объеме 1200 </w:t>
      </w:r>
      <w:r w:rsidRPr="00A92D35">
        <w:t xml:space="preserve">лексических единиц </w:t>
      </w:r>
      <w:r>
        <w:t xml:space="preserve">для </w:t>
      </w:r>
      <w:r w:rsidRPr="00A92D35">
        <w:t>продуктивного усвоения</w:t>
      </w:r>
      <w:r>
        <w:t xml:space="preserve"> (с учетом усвоенных ранее)</w:t>
      </w:r>
      <w:r w:rsidRPr="00A92D35">
        <w:t xml:space="preserve">, </w:t>
      </w:r>
      <w:r>
        <w:t xml:space="preserve">Общий объем лексики, предназначенной для продуктивного и рецептивного усвоения (при чтении и </w:t>
      </w:r>
      <w:proofErr w:type="spellStart"/>
      <w:r>
        <w:t>аудировании</w:t>
      </w:r>
      <w:proofErr w:type="spellEnd"/>
      <w:r>
        <w:t>), 1300 лексических единиц.</w:t>
      </w:r>
    </w:p>
    <w:p w:rsidR="00623F67" w:rsidRDefault="00623F67" w:rsidP="00623F67">
      <w:pPr>
        <w:ind w:firstLine="709"/>
        <w:jc w:val="both"/>
      </w:pPr>
      <w:r w:rsidRPr="00A92D35">
        <w:t>Овладение следующими сло</w:t>
      </w:r>
      <w:r>
        <w:t>вообразовательными средствами:</w:t>
      </w:r>
    </w:p>
    <w:p w:rsidR="00623F67" w:rsidRDefault="00623F67" w:rsidP="00623F67">
      <w:pPr>
        <w:ind w:firstLine="709"/>
        <w:jc w:val="both"/>
      </w:pPr>
      <w:r>
        <w:lastRenderedPageBreak/>
        <w:t xml:space="preserve">деривация </w:t>
      </w:r>
      <w:r w:rsidRPr="00A92D35">
        <w:t>(суффикс</w:t>
      </w:r>
      <w:r>
        <w:t xml:space="preserve">ы </w:t>
      </w:r>
      <w:r w:rsidRPr="00503F07">
        <w:t>–</w:t>
      </w:r>
      <w:proofErr w:type="spellStart"/>
      <w:r>
        <w:rPr>
          <w:lang w:val="en-US"/>
        </w:rPr>
        <w:t>tion</w:t>
      </w:r>
      <w:proofErr w:type="spellEnd"/>
      <w:r w:rsidRPr="00503F07">
        <w:t>, -</w:t>
      </w:r>
      <w:proofErr w:type="spellStart"/>
      <w:r>
        <w:rPr>
          <w:lang w:val="en-US"/>
        </w:rPr>
        <w:t>ance</w:t>
      </w:r>
      <w:proofErr w:type="spellEnd"/>
      <w:r w:rsidRPr="00503F07">
        <w:t>, -</w:t>
      </w:r>
      <w:proofErr w:type="spellStart"/>
      <w:r>
        <w:rPr>
          <w:lang w:val="en-US"/>
        </w:rPr>
        <w:t>ist</w:t>
      </w:r>
      <w:proofErr w:type="spellEnd"/>
      <w:r w:rsidRPr="00503F07">
        <w:t>, -</w:t>
      </w:r>
      <w:proofErr w:type="spellStart"/>
      <w:r>
        <w:rPr>
          <w:lang w:val="en-US"/>
        </w:rPr>
        <w:t>ment</w:t>
      </w:r>
      <w:proofErr w:type="spellEnd"/>
      <w:r w:rsidRPr="00503F07">
        <w:t>, -</w:t>
      </w:r>
      <w:proofErr w:type="spellStart"/>
      <w:r>
        <w:rPr>
          <w:lang w:val="en-US"/>
        </w:rPr>
        <w:t>th</w:t>
      </w:r>
      <w:proofErr w:type="spellEnd"/>
      <w:r w:rsidRPr="00503F07">
        <w:t xml:space="preserve">, </w:t>
      </w:r>
      <w:r w:rsidRPr="00B26560">
        <w:t>–</w:t>
      </w:r>
      <w:r>
        <w:rPr>
          <w:lang w:val="en-US"/>
        </w:rPr>
        <w:t>hood</w:t>
      </w:r>
      <w:r w:rsidRPr="00B26560">
        <w:t xml:space="preserve">, - </w:t>
      </w:r>
      <w:proofErr w:type="spellStart"/>
      <w:r>
        <w:rPr>
          <w:lang w:val="en-US"/>
        </w:rPr>
        <w:t>dom</w:t>
      </w:r>
      <w:proofErr w:type="spellEnd"/>
      <w:r w:rsidRPr="00B26560">
        <w:t>, -</w:t>
      </w:r>
      <w:r>
        <w:rPr>
          <w:lang w:val="en-US"/>
        </w:rPr>
        <w:t>ness</w:t>
      </w:r>
      <w:r w:rsidRPr="00B26560">
        <w:t>, -</w:t>
      </w:r>
      <w:r>
        <w:rPr>
          <w:lang w:val="en-US"/>
        </w:rPr>
        <w:t>or</w:t>
      </w:r>
      <w:r w:rsidRPr="00B26560">
        <w:t>, -</w:t>
      </w:r>
      <w:proofErr w:type="spellStart"/>
      <w:r>
        <w:rPr>
          <w:lang w:val="en-US"/>
        </w:rPr>
        <w:t>ess</w:t>
      </w:r>
      <w:proofErr w:type="spellEnd"/>
      <w:r w:rsidRPr="00B26560">
        <w:t xml:space="preserve"> </w:t>
      </w:r>
      <w:r w:rsidRPr="00A92D35">
        <w:t>для образования существительных;</w:t>
      </w:r>
      <w:r>
        <w:t xml:space="preserve"> -</w:t>
      </w:r>
      <w:proofErr w:type="spellStart"/>
      <w:r>
        <w:t>al</w:t>
      </w:r>
      <w:proofErr w:type="spellEnd"/>
      <w:r>
        <w:t>, -</w:t>
      </w:r>
      <w:proofErr w:type="spellStart"/>
      <w:r>
        <w:t>able</w:t>
      </w:r>
      <w:proofErr w:type="spellEnd"/>
      <w:r>
        <w:t xml:space="preserve">, </w:t>
      </w:r>
      <w:r w:rsidRPr="00A92D35">
        <w:t>для</w:t>
      </w:r>
      <w:r>
        <w:t xml:space="preserve"> образования прилагательных;</w:t>
      </w:r>
      <w:r w:rsidRPr="00B34201">
        <w:t xml:space="preserve"> </w:t>
      </w:r>
      <w:r>
        <w:t xml:space="preserve">префиксы с отрицательной семантикой </w:t>
      </w:r>
      <w:r>
        <w:rPr>
          <w:lang w:val="en-US"/>
        </w:rPr>
        <w:t>dis</w:t>
      </w:r>
      <w:r w:rsidRPr="00B26560">
        <w:t xml:space="preserve">-, </w:t>
      </w:r>
      <w:r>
        <w:rPr>
          <w:lang w:val="en-US"/>
        </w:rPr>
        <w:t>non</w:t>
      </w:r>
      <w:r w:rsidRPr="00B26560">
        <w:t xml:space="preserve">-, </w:t>
      </w:r>
      <w:proofErr w:type="spellStart"/>
      <w:r>
        <w:rPr>
          <w:lang w:val="en-US"/>
        </w:rPr>
        <w:t>im</w:t>
      </w:r>
      <w:proofErr w:type="spellEnd"/>
      <w:r w:rsidRPr="00B26560">
        <w:t xml:space="preserve">-, </w:t>
      </w:r>
      <w:proofErr w:type="spellStart"/>
      <w:r>
        <w:rPr>
          <w:lang w:val="en-US"/>
        </w:rPr>
        <w:t>ir</w:t>
      </w:r>
      <w:proofErr w:type="spellEnd"/>
      <w:r w:rsidRPr="00B26560">
        <w:t>-</w:t>
      </w:r>
      <w:r>
        <w:t>);</w:t>
      </w:r>
    </w:p>
    <w:p w:rsidR="00623F67" w:rsidRDefault="00623F67" w:rsidP="00623F67">
      <w:pPr>
        <w:ind w:firstLine="709"/>
        <w:jc w:val="both"/>
      </w:pPr>
      <w:r>
        <w:t>субстантивация прилагательных;</w:t>
      </w:r>
    </w:p>
    <w:p w:rsidR="00623F67" w:rsidRDefault="00623F67" w:rsidP="00623F67">
      <w:pPr>
        <w:ind w:firstLine="709"/>
        <w:jc w:val="both"/>
      </w:pPr>
      <w:r>
        <w:t>словосложение;</w:t>
      </w:r>
    </w:p>
    <w:p w:rsidR="00623F67" w:rsidRPr="00B26560" w:rsidRDefault="00623F67" w:rsidP="00623F67">
      <w:pPr>
        <w:ind w:firstLine="709"/>
        <w:jc w:val="both"/>
      </w:pPr>
      <w:r>
        <w:t xml:space="preserve">соблюдение политкорректности при использовании дериватов и сложных слов </w:t>
      </w:r>
      <w:r w:rsidRPr="00B26560">
        <w:t>(</w:t>
      </w:r>
      <w:r>
        <w:rPr>
          <w:lang w:val="en-US"/>
        </w:rPr>
        <w:t>actress</w:t>
      </w:r>
      <w:r w:rsidRPr="00B26560">
        <w:t xml:space="preserve"> – </w:t>
      </w:r>
      <w:r>
        <w:rPr>
          <w:lang w:val="en-US"/>
        </w:rPr>
        <w:t>actor</w:t>
      </w:r>
      <w:r w:rsidRPr="00B26560">
        <w:t xml:space="preserve">, </w:t>
      </w:r>
      <w:r>
        <w:rPr>
          <w:lang w:val="en-US"/>
        </w:rPr>
        <w:t>businesswoman</w:t>
      </w:r>
      <w:r w:rsidRPr="00B26560">
        <w:t xml:space="preserve"> – </w:t>
      </w:r>
      <w:r>
        <w:rPr>
          <w:lang w:val="en-US"/>
        </w:rPr>
        <w:t>business</w:t>
      </w:r>
      <w:r w:rsidRPr="00B26560">
        <w:t xml:space="preserve"> </w:t>
      </w:r>
      <w:r>
        <w:rPr>
          <w:lang w:val="en-US"/>
        </w:rPr>
        <w:t>person</w:t>
      </w:r>
      <w:r w:rsidRPr="00B26560">
        <w:t>).</w:t>
      </w:r>
    </w:p>
    <w:p w:rsidR="00623F67" w:rsidRDefault="00623F67" w:rsidP="00623F67">
      <w:pPr>
        <w:ind w:firstLine="709"/>
        <w:jc w:val="both"/>
      </w:pPr>
      <w:r>
        <w:t>Знакомство с лексической стороной американского варианта английского языка в сопоставлении с британскими аналогами.</w:t>
      </w:r>
    </w:p>
    <w:p w:rsidR="00623F67" w:rsidRPr="00B26560" w:rsidRDefault="00623F67" w:rsidP="00623F67">
      <w:pPr>
        <w:ind w:firstLine="709"/>
        <w:jc w:val="both"/>
      </w:pPr>
      <w:r>
        <w:t>Учащиеся должны получить представление об устойчивых словосочетаниях, оценочной лексике, репликах –клише речевого этикета.</w:t>
      </w:r>
    </w:p>
    <w:p w:rsidR="00623F67" w:rsidRDefault="00623F67" w:rsidP="00623F67">
      <w:pPr>
        <w:ind w:firstLine="709"/>
        <w:jc w:val="both"/>
        <w:rPr>
          <w:b/>
        </w:rPr>
      </w:pPr>
      <w:r w:rsidRPr="00981AFB">
        <w:rPr>
          <w:b/>
        </w:rPr>
        <w:t xml:space="preserve">Грамматическая сторона речи </w:t>
      </w:r>
    </w:p>
    <w:p w:rsidR="00623F67" w:rsidRDefault="00623F67" w:rsidP="00623F67">
      <w:pPr>
        <w:ind w:firstLine="709"/>
        <w:jc w:val="both"/>
      </w:pPr>
      <w:r w:rsidRPr="00981AFB">
        <w:rPr>
          <w:b/>
        </w:rPr>
        <w:t>Морфология</w:t>
      </w:r>
    </w:p>
    <w:p w:rsidR="00623F67" w:rsidRDefault="00623F67" w:rsidP="00623F67">
      <w:pPr>
        <w:ind w:firstLine="709"/>
        <w:jc w:val="both"/>
        <w:rPr>
          <w:rFonts w:ascii="Cambria Math" w:hAnsi="Cambria Math" w:cs="Cambria Math"/>
        </w:rPr>
      </w:pPr>
      <w:r w:rsidRPr="00A92D35">
        <w:t xml:space="preserve">Имя существительное: </w:t>
      </w:r>
    </w:p>
    <w:p w:rsidR="00623F67" w:rsidRDefault="00623F67" w:rsidP="00623F67">
      <w:pPr>
        <w:ind w:firstLine="709"/>
        <w:jc w:val="both"/>
      </w:pPr>
      <w:r>
        <w:t>Исчисляемые и неисчисляемые имена существительные;</w:t>
      </w:r>
    </w:p>
    <w:p w:rsidR="00623F67" w:rsidRDefault="00623F67" w:rsidP="00623F67">
      <w:pPr>
        <w:ind w:firstLine="709"/>
        <w:jc w:val="both"/>
      </w:pPr>
      <w:r>
        <w:t>Имена существительные, употребляемые только во множественном или только в единственном числе;</w:t>
      </w:r>
    </w:p>
    <w:p w:rsidR="00623F67" w:rsidRDefault="00623F67" w:rsidP="00623F67">
      <w:pPr>
        <w:ind w:firstLine="709"/>
        <w:jc w:val="both"/>
      </w:pPr>
      <w:r>
        <w:t>Особые случаи образования множественного числа;</w:t>
      </w:r>
    </w:p>
    <w:p w:rsidR="00623F67" w:rsidRDefault="00623F67" w:rsidP="00623F67">
      <w:pPr>
        <w:ind w:firstLine="709"/>
        <w:jc w:val="both"/>
      </w:pPr>
      <w:r>
        <w:t>Употребление артиклей с географическими названиями, названиями языков, наций и отдельных их представителей;</w:t>
      </w:r>
    </w:p>
    <w:p w:rsidR="00623F67" w:rsidRDefault="00623F67" w:rsidP="00623F67">
      <w:pPr>
        <w:ind w:firstLine="709"/>
        <w:jc w:val="both"/>
      </w:pPr>
      <w:r>
        <w:t>Употребление нулевого артикля.</w:t>
      </w:r>
    </w:p>
    <w:p w:rsidR="00623F67" w:rsidRDefault="00623F67" w:rsidP="00623F67">
      <w:pPr>
        <w:ind w:firstLine="709"/>
        <w:jc w:val="both"/>
      </w:pPr>
      <w:r>
        <w:t>Употребление определенного артикля для обозначения класса предметов.</w:t>
      </w:r>
    </w:p>
    <w:p w:rsidR="00623F67" w:rsidRPr="00DA36F6" w:rsidRDefault="00623F67" w:rsidP="00623F67">
      <w:pPr>
        <w:ind w:firstLine="709"/>
        <w:jc w:val="both"/>
      </w:pPr>
      <w:r>
        <w:t>Употребление неопределенного артикля для обозначения одного представителя класса.</w:t>
      </w:r>
    </w:p>
    <w:p w:rsidR="00623F67" w:rsidRDefault="00623F67" w:rsidP="00623F67">
      <w:pPr>
        <w:ind w:firstLine="709"/>
        <w:jc w:val="both"/>
      </w:pPr>
      <w:r w:rsidRPr="00A92D35">
        <w:t xml:space="preserve">Имя прилагательное: </w:t>
      </w:r>
    </w:p>
    <w:p w:rsidR="00623F67" w:rsidRDefault="00623F67" w:rsidP="00623F67">
      <w:pPr>
        <w:ind w:firstLine="709"/>
        <w:jc w:val="both"/>
      </w:pPr>
      <w:r>
        <w:t>Степени сравнения прилагательных.</w:t>
      </w:r>
    </w:p>
    <w:p w:rsidR="00623F67" w:rsidRDefault="00623F67" w:rsidP="00623F67">
      <w:pPr>
        <w:ind w:firstLine="709"/>
        <w:jc w:val="both"/>
      </w:pPr>
      <w:r w:rsidRPr="00A92D35">
        <w:t xml:space="preserve">Имя числительное: </w:t>
      </w:r>
    </w:p>
    <w:p w:rsidR="00623F67" w:rsidRDefault="00623F67" w:rsidP="00623F67">
      <w:pPr>
        <w:ind w:firstLine="709"/>
        <w:jc w:val="both"/>
      </w:pPr>
      <w:r>
        <w:t>Порядковые</w:t>
      </w:r>
      <w:r w:rsidRPr="00A92D35">
        <w:t xml:space="preserve"> числительные. </w:t>
      </w:r>
    </w:p>
    <w:p w:rsidR="00623F67" w:rsidRDefault="00623F67" w:rsidP="00623F67">
      <w:pPr>
        <w:ind w:firstLine="709"/>
        <w:jc w:val="both"/>
      </w:pPr>
      <w:r w:rsidRPr="00A92D35">
        <w:t xml:space="preserve">Наречие: </w:t>
      </w:r>
    </w:p>
    <w:p w:rsidR="00623F67" w:rsidRDefault="00623F67" w:rsidP="00623F67">
      <w:pPr>
        <w:ind w:firstLine="709"/>
        <w:jc w:val="both"/>
      </w:pPr>
      <w:r w:rsidRPr="00A92D35">
        <w:t xml:space="preserve">наречия времени, их место в предложении. </w:t>
      </w:r>
    </w:p>
    <w:p w:rsidR="00623F67" w:rsidRPr="00A84A26" w:rsidRDefault="00623F67" w:rsidP="00623F67">
      <w:pPr>
        <w:ind w:firstLine="709"/>
        <w:jc w:val="both"/>
        <w:rPr>
          <w:lang w:val="en-US"/>
        </w:rPr>
      </w:pPr>
      <w:r w:rsidRPr="00A92D35">
        <w:t>Глагол</w:t>
      </w:r>
      <w:r w:rsidRPr="00A84A26">
        <w:rPr>
          <w:lang w:val="en-US"/>
        </w:rPr>
        <w:t xml:space="preserve">: </w:t>
      </w:r>
    </w:p>
    <w:p w:rsidR="00623F67" w:rsidRPr="00B07BEB" w:rsidRDefault="00623F67" w:rsidP="00623F67">
      <w:pPr>
        <w:ind w:firstLine="709"/>
        <w:jc w:val="both"/>
        <w:rPr>
          <w:lang w:val="en-US"/>
        </w:rPr>
      </w:pPr>
      <w:r>
        <w:t>временные</w:t>
      </w:r>
      <w:r w:rsidRPr="00B07BEB">
        <w:rPr>
          <w:lang w:val="en-US"/>
        </w:rPr>
        <w:t xml:space="preserve"> </w:t>
      </w:r>
      <w:r>
        <w:t>формы</w:t>
      </w:r>
      <w:r w:rsidRPr="00B07BEB">
        <w:rPr>
          <w:lang w:val="en-US"/>
        </w:rPr>
        <w:t xml:space="preserve"> </w:t>
      </w:r>
      <w:r w:rsidRPr="00503F07">
        <w:rPr>
          <w:lang w:val="en-US"/>
        </w:rPr>
        <w:t>past simple, future simple, past progressive,</w:t>
      </w:r>
      <w:r>
        <w:rPr>
          <w:lang w:val="en-US"/>
        </w:rPr>
        <w:t xml:space="preserve"> present perfect</w:t>
      </w:r>
      <w:r w:rsidRPr="00503F07">
        <w:rPr>
          <w:lang w:val="en-US"/>
        </w:rPr>
        <w:t xml:space="preserve">, </w:t>
      </w:r>
      <w:r>
        <w:rPr>
          <w:lang w:val="en-US"/>
        </w:rPr>
        <w:t>present perfect</w:t>
      </w:r>
      <w:r w:rsidRPr="00503F07">
        <w:rPr>
          <w:lang w:val="en-US"/>
        </w:rPr>
        <w:t xml:space="preserve"> </w:t>
      </w:r>
      <w:r>
        <w:rPr>
          <w:lang w:val="en-US"/>
        </w:rPr>
        <w:t>progressive, past perfect.</w:t>
      </w:r>
    </w:p>
    <w:p w:rsidR="00623F67" w:rsidRPr="00923C56" w:rsidRDefault="00623F67" w:rsidP="00623F67">
      <w:pPr>
        <w:ind w:firstLine="709"/>
        <w:jc w:val="both"/>
      </w:pPr>
      <w:r w:rsidRPr="00A92D35">
        <w:t>модальные</w:t>
      </w:r>
      <w:r w:rsidRPr="00923C56">
        <w:t xml:space="preserve"> </w:t>
      </w:r>
      <w:r w:rsidRPr="00A92D35">
        <w:t>глаголы</w:t>
      </w:r>
      <w:r w:rsidRPr="00923C56">
        <w:t xml:space="preserve"> </w:t>
      </w:r>
      <w:r>
        <w:rPr>
          <w:lang w:val="en-US"/>
        </w:rPr>
        <w:t>can</w:t>
      </w:r>
      <w:r w:rsidRPr="00923C56">
        <w:t xml:space="preserve">, </w:t>
      </w:r>
      <w:r w:rsidRPr="00B07BEB">
        <w:rPr>
          <w:lang w:val="en-US"/>
        </w:rPr>
        <w:t>must</w:t>
      </w:r>
      <w:r w:rsidRPr="00923C56">
        <w:t xml:space="preserve">, </w:t>
      </w:r>
      <w:proofErr w:type="spellStart"/>
      <w:r>
        <w:rPr>
          <w:lang w:val="en-US"/>
        </w:rPr>
        <w:t>shou</w:t>
      </w:r>
      <w:proofErr w:type="spellEnd"/>
      <w:r>
        <w:rPr>
          <w:lang w:val="de-DE"/>
        </w:rPr>
        <w:t>l</w:t>
      </w:r>
      <w:r>
        <w:rPr>
          <w:lang w:val="en-US"/>
        </w:rPr>
        <w:t>d</w:t>
      </w:r>
      <w:r w:rsidRPr="00923C56">
        <w:t xml:space="preserve"> </w:t>
      </w:r>
      <w:r>
        <w:t>и</w:t>
      </w:r>
      <w:r w:rsidRPr="00923C56">
        <w:t xml:space="preserve"> </w:t>
      </w:r>
      <w:r>
        <w:t>оборот</w:t>
      </w:r>
      <w:r w:rsidRPr="00923C56">
        <w:t xml:space="preserve"> </w:t>
      </w:r>
      <w:r w:rsidRPr="00B07BEB">
        <w:rPr>
          <w:lang w:val="en-US"/>
        </w:rPr>
        <w:t>have</w:t>
      </w:r>
      <w:r w:rsidRPr="00923C56">
        <w:t xml:space="preserve"> </w:t>
      </w:r>
      <w:r w:rsidRPr="00B07BEB">
        <w:rPr>
          <w:lang w:val="en-US"/>
        </w:rPr>
        <w:t>to</w:t>
      </w:r>
      <w:r w:rsidRPr="00923C56">
        <w:t xml:space="preserve">; </w:t>
      </w:r>
    </w:p>
    <w:p w:rsidR="00623F67" w:rsidRDefault="00623F67" w:rsidP="00623F67">
      <w:pPr>
        <w:ind w:firstLine="709"/>
        <w:jc w:val="both"/>
      </w:pPr>
      <w:r>
        <w:t>глаголы, не употребляющиеся в продолженных формах;</w:t>
      </w:r>
    </w:p>
    <w:p w:rsidR="00623F67" w:rsidRPr="00285847" w:rsidRDefault="00623F67" w:rsidP="00623F67">
      <w:pPr>
        <w:ind w:firstLine="709"/>
        <w:jc w:val="both"/>
        <w:rPr>
          <w:lang w:val="en-US"/>
        </w:rPr>
      </w:pPr>
      <w:r>
        <w:t>инфинитив</w:t>
      </w:r>
      <w:r w:rsidRPr="00285847">
        <w:rPr>
          <w:lang w:val="en-US"/>
        </w:rPr>
        <w:t xml:space="preserve"> </w:t>
      </w:r>
      <w:r>
        <w:t>в</w:t>
      </w:r>
      <w:r w:rsidRPr="00285847">
        <w:rPr>
          <w:lang w:val="en-US"/>
        </w:rPr>
        <w:t xml:space="preserve"> </w:t>
      </w:r>
      <w:r>
        <w:t>функции</w:t>
      </w:r>
      <w:r w:rsidRPr="00285847">
        <w:rPr>
          <w:lang w:val="en-US"/>
        </w:rPr>
        <w:t xml:space="preserve"> </w:t>
      </w:r>
      <w:r>
        <w:t>определения</w:t>
      </w:r>
      <w:r w:rsidRPr="00285847">
        <w:rPr>
          <w:lang w:val="en-US"/>
        </w:rPr>
        <w:t>;</w:t>
      </w:r>
    </w:p>
    <w:p w:rsidR="00623F67" w:rsidRDefault="00623F67" w:rsidP="00623F67">
      <w:pPr>
        <w:ind w:firstLine="709"/>
        <w:jc w:val="both"/>
        <w:rPr>
          <w:lang w:val="en-US"/>
        </w:rPr>
      </w:pPr>
      <w:r>
        <w:t>конструкции</w:t>
      </w:r>
      <w:r w:rsidRPr="00285847">
        <w:rPr>
          <w:lang w:val="en-US"/>
        </w:rPr>
        <w:t xml:space="preserve"> </w:t>
      </w:r>
      <w:r>
        <w:rPr>
          <w:lang w:val="en-US"/>
        </w:rPr>
        <w:t>used to do something, Shall I do something?</w:t>
      </w:r>
    </w:p>
    <w:p w:rsidR="00623F67" w:rsidRDefault="00623F67" w:rsidP="00623F67">
      <w:pPr>
        <w:ind w:firstLine="709"/>
        <w:jc w:val="both"/>
      </w:pPr>
      <w:r>
        <w:t>перевод прямой речи в косвенную;</w:t>
      </w:r>
    </w:p>
    <w:p w:rsidR="00623F67" w:rsidRDefault="00623F67" w:rsidP="00623F67">
      <w:pPr>
        <w:ind w:firstLine="709"/>
        <w:jc w:val="both"/>
        <w:rPr>
          <w:lang w:val="en-US"/>
        </w:rPr>
      </w:pPr>
      <w:r>
        <w:t>глагольные</w:t>
      </w:r>
      <w:r w:rsidRPr="00285847">
        <w:rPr>
          <w:lang w:val="en-US"/>
        </w:rPr>
        <w:t xml:space="preserve"> </w:t>
      </w:r>
      <w:r>
        <w:t>формы</w:t>
      </w:r>
      <w:r w:rsidRPr="00285847">
        <w:rPr>
          <w:lang w:val="en-US"/>
        </w:rPr>
        <w:t xml:space="preserve"> </w:t>
      </w:r>
      <w:r>
        <w:t>в</w:t>
      </w:r>
      <w:r w:rsidRPr="00285847">
        <w:rPr>
          <w:lang w:val="en-US"/>
        </w:rPr>
        <w:t xml:space="preserve"> </w:t>
      </w:r>
      <w:r>
        <w:rPr>
          <w:lang w:val="en-US"/>
        </w:rPr>
        <w:t>present simple passive, past simple passive, future simple passive.</w:t>
      </w:r>
    </w:p>
    <w:p w:rsidR="00623F67" w:rsidRPr="00923C56" w:rsidRDefault="00623F67" w:rsidP="00623F67">
      <w:pPr>
        <w:ind w:firstLine="709"/>
        <w:jc w:val="both"/>
        <w:rPr>
          <w:lang w:val="en-US"/>
        </w:rPr>
      </w:pPr>
      <w:r>
        <w:t>Герундий</w:t>
      </w:r>
      <w:r w:rsidRPr="00923C56">
        <w:rPr>
          <w:lang w:val="en-US"/>
        </w:rPr>
        <w:t>:</w:t>
      </w:r>
    </w:p>
    <w:p w:rsidR="00623F67" w:rsidRPr="00923C56" w:rsidRDefault="00623F67" w:rsidP="00623F67">
      <w:pPr>
        <w:ind w:firstLine="709"/>
        <w:jc w:val="both"/>
        <w:rPr>
          <w:lang w:val="en-US"/>
        </w:rPr>
      </w:pPr>
      <w:r>
        <w:t>Герундиальные</w:t>
      </w:r>
      <w:r w:rsidRPr="00923C56">
        <w:rPr>
          <w:lang w:val="en-US"/>
        </w:rPr>
        <w:t xml:space="preserve"> </w:t>
      </w:r>
      <w:r>
        <w:t>формы</w:t>
      </w:r>
      <w:r w:rsidRPr="00923C56">
        <w:rPr>
          <w:lang w:val="en-US"/>
        </w:rPr>
        <w:t xml:space="preserve"> </w:t>
      </w:r>
      <w:r>
        <w:t>после</w:t>
      </w:r>
      <w:r w:rsidRPr="00923C56">
        <w:rPr>
          <w:lang w:val="en-US"/>
        </w:rPr>
        <w:t xml:space="preserve"> </w:t>
      </w:r>
      <w:r>
        <w:t>глаголов</w:t>
      </w:r>
      <w:r w:rsidRPr="00923C56">
        <w:rPr>
          <w:lang w:val="en-US"/>
        </w:rPr>
        <w:t xml:space="preserve">, </w:t>
      </w:r>
      <w:r>
        <w:t>обозначающих</w:t>
      </w:r>
      <w:r w:rsidRPr="00923C56">
        <w:rPr>
          <w:lang w:val="en-US"/>
        </w:rPr>
        <w:t xml:space="preserve"> </w:t>
      </w:r>
      <w:r>
        <w:t>начало</w:t>
      </w:r>
      <w:r w:rsidRPr="00923C56">
        <w:rPr>
          <w:lang w:val="en-US"/>
        </w:rPr>
        <w:t xml:space="preserve"> </w:t>
      </w:r>
      <w:r>
        <w:t>и</w:t>
      </w:r>
      <w:r w:rsidRPr="00923C56">
        <w:rPr>
          <w:lang w:val="en-US"/>
        </w:rPr>
        <w:t xml:space="preserve"> </w:t>
      </w:r>
      <w:r>
        <w:t>конец</w:t>
      </w:r>
      <w:r w:rsidRPr="00923C56">
        <w:rPr>
          <w:lang w:val="en-US"/>
        </w:rPr>
        <w:t xml:space="preserve"> </w:t>
      </w:r>
      <w:r>
        <w:t>действия</w:t>
      </w:r>
      <w:r w:rsidRPr="00923C56">
        <w:rPr>
          <w:lang w:val="en-US"/>
        </w:rPr>
        <w:t xml:space="preserve"> (</w:t>
      </w:r>
      <w:r>
        <w:rPr>
          <w:lang w:val="en-US"/>
        </w:rPr>
        <w:t>start</w:t>
      </w:r>
      <w:r w:rsidRPr="00923C56">
        <w:rPr>
          <w:lang w:val="en-US"/>
        </w:rPr>
        <w:t xml:space="preserve"> </w:t>
      </w:r>
      <w:r>
        <w:rPr>
          <w:lang w:val="en-US"/>
        </w:rPr>
        <w:t>reading</w:t>
      </w:r>
      <w:r w:rsidRPr="00923C56">
        <w:rPr>
          <w:lang w:val="en-US"/>
        </w:rPr>
        <w:t xml:space="preserve">), </w:t>
      </w:r>
      <w:r>
        <w:t>глаголов</w:t>
      </w:r>
      <w:r w:rsidRPr="00923C56">
        <w:rPr>
          <w:lang w:val="en-US"/>
        </w:rPr>
        <w:t xml:space="preserve">, </w:t>
      </w:r>
      <w:r>
        <w:t>управляемых</w:t>
      </w:r>
      <w:r w:rsidRPr="00923C56">
        <w:rPr>
          <w:lang w:val="en-US"/>
        </w:rPr>
        <w:t xml:space="preserve"> </w:t>
      </w:r>
      <w:r>
        <w:t>предлогами</w:t>
      </w:r>
      <w:r w:rsidRPr="00923C56">
        <w:rPr>
          <w:lang w:val="en-US"/>
        </w:rPr>
        <w:t xml:space="preserve"> (</w:t>
      </w:r>
      <w:r>
        <w:rPr>
          <w:lang w:val="en-US"/>
        </w:rPr>
        <w:t>succeed</w:t>
      </w:r>
      <w:r w:rsidRPr="00923C56">
        <w:rPr>
          <w:lang w:val="en-US"/>
        </w:rPr>
        <w:t xml:space="preserve"> </w:t>
      </w:r>
      <w:r>
        <w:rPr>
          <w:lang w:val="en-US"/>
        </w:rPr>
        <w:t>in</w:t>
      </w:r>
      <w:r w:rsidRPr="00923C56">
        <w:rPr>
          <w:lang w:val="en-US"/>
        </w:rPr>
        <w:t xml:space="preserve"> </w:t>
      </w:r>
      <w:r>
        <w:rPr>
          <w:lang w:val="en-US"/>
        </w:rPr>
        <w:t>doing</w:t>
      </w:r>
      <w:r w:rsidRPr="00923C56">
        <w:rPr>
          <w:lang w:val="en-US"/>
        </w:rPr>
        <w:t xml:space="preserve"> </w:t>
      </w:r>
      <w:r>
        <w:rPr>
          <w:lang w:val="en-US"/>
        </w:rPr>
        <w:t>something</w:t>
      </w:r>
      <w:r w:rsidRPr="00923C56">
        <w:rPr>
          <w:lang w:val="en-US"/>
        </w:rPr>
        <w:t xml:space="preserve">, </w:t>
      </w:r>
      <w:r>
        <w:t>а</w:t>
      </w:r>
      <w:r w:rsidRPr="00923C56">
        <w:rPr>
          <w:lang w:val="en-US"/>
        </w:rPr>
        <w:t xml:space="preserve"> </w:t>
      </w:r>
      <w:r>
        <w:t>также</w:t>
      </w:r>
      <w:r w:rsidRPr="00923C56">
        <w:rPr>
          <w:lang w:val="en-US"/>
        </w:rPr>
        <w:t xml:space="preserve"> </w:t>
      </w:r>
      <w:r>
        <w:t>глагола</w:t>
      </w:r>
      <w:r w:rsidRPr="00923C56">
        <w:rPr>
          <w:lang w:val="en-US"/>
        </w:rPr>
        <w:t xml:space="preserve"> </w:t>
      </w:r>
      <w:r>
        <w:rPr>
          <w:lang w:val="en-US"/>
        </w:rPr>
        <w:t>go</w:t>
      </w:r>
      <w:r w:rsidRPr="00923C56">
        <w:rPr>
          <w:lang w:val="en-US"/>
        </w:rPr>
        <w:t xml:space="preserve"> (</w:t>
      </w:r>
      <w:r>
        <w:rPr>
          <w:lang w:val="en-US"/>
        </w:rPr>
        <w:t>go</w:t>
      </w:r>
      <w:r w:rsidRPr="00923C56">
        <w:rPr>
          <w:lang w:val="en-US"/>
        </w:rPr>
        <w:t xml:space="preserve"> </w:t>
      </w:r>
      <w:r>
        <w:rPr>
          <w:lang w:val="en-US"/>
        </w:rPr>
        <w:t>swimming</w:t>
      </w:r>
      <w:r w:rsidRPr="00923C56">
        <w:rPr>
          <w:lang w:val="en-US"/>
        </w:rPr>
        <w:t>).</w:t>
      </w:r>
    </w:p>
    <w:p w:rsidR="00623F67" w:rsidRDefault="00623F67" w:rsidP="00623F67">
      <w:pPr>
        <w:ind w:firstLine="709"/>
        <w:jc w:val="both"/>
      </w:pPr>
      <w:r w:rsidRPr="00A92D35">
        <w:t xml:space="preserve">Синтаксис </w:t>
      </w:r>
    </w:p>
    <w:p w:rsidR="00623F67" w:rsidRDefault="00623F67" w:rsidP="00623F67">
      <w:pPr>
        <w:ind w:firstLine="709"/>
        <w:jc w:val="both"/>
      </w:pPr>
      <w:r>
        <w:t>Восклицательные предложения.</w:t>
      </w:r>
    </w:p>
    <w:p w:rsidR="00623F67" w:rsidRDefault="00623F67" w:rsidP="00623F67">
      <w:pPr>
        <w:ind w:firstLine="709"/>
        <w:jc w:val="both"/>
      </w:pPr>
      <w:r>
        <w:t xml:space="preserve">Побудительные предложения с глаголом </w:t>
      </w:r>
      <w:proofErr w:type="spellStart"/>
      <w:r>
        <w:rPr>
          <w:lang w:val="de-DE"/>
        </w:rPr>
        <w:t>let</w:t>
      </w:r>
      <w:proofErr w:type="spellEnd"/>
      <w:r w:rsidRPr="00285847">
        <w:t>.</w:t>
      </w:r>
    </w:p>
    <w:p w:rsidR="00623F67" w:rsidRPr="00285847" w:rsidRDefault="00623F67" w:rsidP="00623F67">
      <w:pPr>
        <w:ind w:firstLine="709"/>
        <w:jc w:val="both"/>
      </w:pPr>
      <w:r>
        <w:t xml:space="preserve">Придаточные предложения, вводимые союзами </w:t>
      </w:r>
      <w:r>
        <w:rPr>
          <w:lang w:val="en-US"/>
        </w:rPr>
        <w:t>who</w:t>
      </w:r>
      <w:r w:rsidRPr="00285847">
        <w:t xml:space="preserve">, </w:t>
      </w:r>
      <w:r>
        <w:rPr>
          <w:lang w:val="en-US"/>
        </w:rPr>
        <w:t>what</w:t>
      </w:r>
      <w:r w:rsidRPr="00285847">
        <w:t xml:space="preserve">, </w:t>
      </w:r>
      <w:r>
        <w:rPr>
          <w:lang w:val="en-US"/>
        </w:rPr>
        <w:t>whom</w:t>
      </w:r>
      <w:r w:rsidRPr="00285847">
        <w:t xml:space="preserve">, </w:t>
      </w:r>
      <w:r>
        <w:rPr>
          <w:lang w:val="en-US"/>
        </w:rPr>
        <w:t>which</w:t>
      </w:r>
      <w:r w:rsidRPr="00285847">
        <w:t xml:space="preserve">, </w:t>
      </w:r>
      <w:r>
        <w:rPr>
          <w:lang w:val="en-US"/>
        </w:rPr>
        <w:t>whose</w:t>
      </w:r>
      <w:r w:rsidRPr="00285847">
        <w:t xml:space="preserve">, </w:t>
      </w:r>
      <w:r>
        <w:rPr>
          <w:lang w:val="en-US"/>
        </w:rPr>
        <w:t>why</w:t>
      </w:r>
      <w:r w:rsidRPr="00285847">
        <w:t xml:space="preserve">, </w:t>
      </w:r>
      <w:r>
        <w:rPr>
          <w:lang w:val="en-US"/>
        </w:rPr>
        <w:t>how</w:t>
      </w:r>
      <w:r w:rsidRPr="00285847">
        <w:t>.</w:t>
      </w:r>
    </w:p>
    <w:p w:rsidR="00623F67" w:rsidRDefault="00623F67" w:rsidP="00623F67">
      <w:pPr>
        <w:ind w:firstLine="709"/>
        <w:jc w:val="both"/>
      </w:pPr>
      <w:r>
        <w:t xml:space="preserve">Придаточные предложения времени и условия с союзами и вводными словами </w:t>
      </w:r>
      <w:r>
        <w:rPr>
          <w:lang w:val="en-US"/>
        </w:rPr>
        <w:t>if</w:t>
      </w:r>
      <w:r w:rsidRPr="00285847">
        <w:t xml:space="preserve">, </w:t>
      </w:r>
      <w:r>
        <w:rPr>
          <w:lang w:val="en-US"/>
        </w:rPr>
        <w:t>when</w:t>
      </w:r>
      <w:r w:rsidRPr="00285847">
        <w:t xml:space="preserve">, </w:t>
      </w:r>
      <w:r>
        <w:rPr>
          <w:lang w:val="en-US"/>
        </w:rPr>
        <w:t>before</w:t>
      </w:r>
      <w:r w:rsidRPr="00285847">
        <w:t xml:space="preserve">, </w:t>
      </w:r>
      <w:r>
        <w:rPr>
          <w:lang w:val="en-US"/>
        </w:rPr>
        <w:t>after</w:t>
      </w:r>
      <w:r w:rsidRPr="00285847">
        <w:t xml:space="preserve">, </w:t>
      </w:r>
      <w:r>
        <w:rPr>
          <w:lang w:val="en-US"/>
        </w:rPr>
        <w:t>until</w:t>
      </w:r>
      <w:r w:rsidRPr="00285847">
        <w:t xml:space="preserve">, </w:t>
      </w:r>
      <w:r>
        <w:rPr>
          <w:lang w:val="en-US"/>
        </w:rPr>
        <w:t>as</w:t>
      </w:r>
      <w:r w:rsidRPr="00285847">
        <w:t xml:space="preserve"> </w:t>
      </w:r>
      <w:r>
        <w:rPr>
          <w:lang w:val="en-US"/>
        </w:rPr>
        <w:t>soon</w:t>
      </w:r>
      <w:r w:rsidRPr="00285847">
        <w:t xml:space="preserve"> </w:t>
      </w:r>
      <w:r>
        <w:rPr>
          <w:lang w:val="en-US"/>
        </w:rPr>
        <w:t>as</w:t>
      </w:r>
      <w:r>
        <w:t>;</w:t>
      </w:r>
    </w:p>
    <w:p w:rsidR="00623F67" w:rsidRPr="00A84A26" w:rsidRDefault="00623F67" w:rsidP="00623F67">
      <w:pPr>
        <w:ind w:firstLine="709"/>
        <w:jc w:val="both"/>
      </w:pPr>
    </w:p>
    <w:p w:rsidR="00623F67" w:rsidRPr="00BB1726" w:rsidRDefault="00623F67" w:rsidP="00623F67">
      <w:pPr>
        <w:ind w:firstLine="709"/>
        <w:jc w:val="both"/>
        <w:rPr>
          <w:b/>
        </w:rPr>
      </w:pPr>
      <w:r w:rsidRPr="00BB1726">
        <w:rPr>
          <w:b/>
        </w:rPr>
        <w:t xml:space="preserve">Социокультурная компетенция </w:t>
      </w:r>
    </w:p>
    <w:p w:rsidR="00623F67" w:rsidRDefault="00623F67" w:rsidP="00623F67">
      <w:pPr>
        <w:ind w:firstLine="709"/>
        <w:jc w:val="both"/>
      </w:pPr>
      <w:r>
        <w:t>Учащиеся и знакомятся и продолжают знакомство:</w:t>
      </w:r>
    </w:p>
    <w:p w:rsidR="00623F67" w:rsidRDefault="00623F67" w:rsidP="00623F67">
      <w:pPr>
        <w:ind w:firstLine="709"/>
        <w:jc w:val="both"/>
      </w:pPr>
      <w:r>
        <w:lastRenderedPageBreak/>
        <w:t>С государственной символикой</w:t>
      </w:r>
      <w:r w:rsidRPr="00176A2E">
        <w:t xml:space="preserve"> </w:t>
      </w:r>
      <w:r>
        <w:t>стран изучаемого языка,</w:t>
      </w:r>
    </w:p>
    <w:p w:rsidR="00623F67" w:rsidRDefault="00623F67" w:rsidP="00623F67">
      <w:pPr>
        <w:ind w:firstLine="709"/>
        <w:jc w:val="both"/>
      </w:pPr>
      <w:r>
        <w:t>С достопримечательностями Великобритании и США,</w:t>
      </w:r>
    </w:p>
    <w:p w:rsidR="00623F67" w:rsidRDefault="00623F67" w:rsidP="00623F67">
      <w:pPr>
        <w:ind w:firstLine="709"/>
        <w:jc w:val="both"/>
      </w:pPr>
      <w:r>
        <w:t>С праздниками, традициями и обычаями проведения праздников,</w:t>
      </w:r>
    </w:p>
    <w:p w:rsidR="00623F67" w:rsidRDefault="00623F67" w:rsidP="00623F67">
      <w:pPr>
        <w:ind w:firstLine="709"/>
        <w:jc w:val="both"/>
      </w:pPr>
      <w:r>
        <w:t>С известными людьми и историческими личностями,</w:t>
      </w:r>
    </w:p>
    <w:p w:rsidR="00623F67" w:rsidRDefault="00623F67" w:rsidP="00623F67">
      <w:pPr>
        <w:ind w:firstLine="709"/>
        <w:jc w:val="both"/>
      </w:pPr>
      <w:r>
        <w:t>С географическими особенностями и государственным устройством США,</w:t>
      </w:r>
    </w:p>
    <w:p w:rsidR="00623F67" w:rsidRDefault="00623F67" w:rsidP="00623F67">
      <w:pPr>
        <w:ind w:firstLine="709"/>
        <w:jc w:val="both"/>
      </w:pPr>
      <w:r>
        <w:t>С культурной жизнью стран изучаемого языка, их литературой и кинематографом,</w:t>
      </w:r>
    </w:p>
    <w:p w:rsidR="00623F67" w:rsidRDefault="00623F67" w:rsidP="00623F67">
      <w:pPr>
        <w:ind w:firstLine="709"/>
        <w:jc w:val="both"/>
      </w:pPr>
      <w:r>
        <w:t xml:space="preserve">С любимыми видами спорта, </w:t>
      </w:r>
    </w:p>
    <w:p w:rsidR="00623F67" w:rsidRDefault="00623F67" w:rsidP="00623F67">
      <w:pPr>
        <w:ind w:firstLine="709"/>
        <w:jc w:val="both"/>
      </w:pPr>
      <w:r>
        <w:rPr>
          <w:lang w:val="en-US"/>
        </w:rPr>
        <w:t>C</w:t>
      </w:r>
      <w:r>
        <w:t xml:space="preserve"> флорой и фауной, </w:t>
      </w:r>
    </w:p>
    <w:p w:rsidR="00623F67" w:rsidRPr="00EC6AE5" w:rsidRDefault="00623F67" w:rsidP="00623F67">
      <w:pPr>
        <w:ind w:firstLine="709"/>
        <w:jc w:val="both"/>
      </w:pPr>
      <w:r>
        <w:t>С английскими народными песнями.</w:t>
      </w:r>
    </w:p>
    <w:p w:rsidR="00623F67" w:rsidRDefault="00623F67" w:rsidP="00623F67">
      <w:pPr>
        <w:ind w:firstLine="709"/>
        <w:jc w:val="both"/>
      </w:pPr>
      <w:r>
        <w:t>Дальнейшее формирование лингвострановедческой компетенции предполагает знакомство с реалиями, фоновой и коннотативной лексикой; овладение этикетными речевыми действиями.</w:t>
      </w:r>
    </w:p>
    <w:p w:rsidR="00623F67" w:rsidRDefault="00623F67" w:rsidP="00623F67">
      <w:pPr>
        <w:ind w:firstLine="709"/>
        <w:jc w:val="both"/>
      </w:pPr>
    </w:p>
    <w:p w:rsidR="00623F67" w:rsidRPr="00BB1726" w:rsidRDefault="00623F67" w:rsidP="00623F67">
      <w:pPr>
        <w:ind w:firstLine="709"/>
        <w:jc w:val="both"/>
        <w:rPr>
          <w:b/>
        </w:rPr>
      </w:pPr>
      <w:r w:rsidRPr="00BB1726">
        <w:rPr>
          <w:b/>
        </w:rPr>
        <w:t xml:space="preserve">Компенсаторная компетенция </w:t>
      </w:r>
    </w:p>
    <w:p w:rsidR="00623F67" w:rsidRDefault="00623F67" w:rsidP="00623F67">
      <w:pPr>
        <w:ind w:firstLine="709"/>
        <w:jc w:val="both"/>
      </w:pPr>
      <w:r>
        <w:t>Продолжается совершенствование и развитие компенсаторных умений, начатые ранее. Новые компенсаторные умения: употреблять синонимы, описание предмета, обратиться за помощью, задать вопрос, переспросить.</w:t>
      </w:r>
    </w:p>
    <w:p w:rsidR="00623F67" w:rsidRDefault="00623F67" w:rsidP="00623F67">
      <w:pPr>
        <w:ind w:firstLine="709"/>
        <w:jc w:val="both"/>
      </w:pPr>
    </w:p>
    <w:p w:rsidR="00623F67" w:rsidRPr="00BB1726" w:rsidRDefault="00623F67" w:rsidP="00623F67">
      <w:pPr>
        <w:ind w:firstLine="709"/>
        <w:jc w:val="both"/>
        <w:rPr>
          <w:b/>
        </w:rPr>
      </w:pPr>
      <w:r w:rsidRPr="00BB1726">
        <w:rPr>
          <w:b/>
        </w:rPr>
        <w:t xml:space="preserve">Учебно-познавательная компетенция </w:t>
      </w:r>
    </w:p>
    <w:p w:rsidR="00623F67" w:rsidRDefault="00623F67" w:rsidP="00623F67">
      <w:pPr>
        <w:ind w:firstLine="709"/>
        <w:jc w:val="both"/>
      </w:pPr>
      <w:r>
        <w:t>Осуществляется дальнейшее совершенствование сформированных ранее умений и формирование и развитие новых, в том числе:</w:t>
      </w:r>
    </w:p>
    <w:p w:rsidR="00623F67" w:rsidRDefault="00623F67" w:rsidP="00623F67">
      <w:pPr>
        <w:ind w:firstLine="709"/>
        <w:jc w:val="both"/>
      </w:pPr>
      <w:r>
        <w:t>Работать с двуязычными словарями, энциклопедиями и другой справочной литературы;</w:t>
      </w:r>
    </w:p>
    <w:p w:rsidR="00623F67" w:rsidRDefault="00623F67" w:rsidP="00623F67">
      <w:pPr>
        <w:ind w:firstLine="709"/>
        <w:jc w:val="both"/>
      </w:pPr>
      <w:r>
        <w:t>Выполнять различные виды упражнений из учебника;</w:t>
      </w:r>
    </w:p>
    <w:p w:rsidR="00623F67" w:rsidRDefault="00623F67" w:rsidP="00623F67">
      <w:pPr>
        <w:ind w:firstLine="709"/>
        <w:jc w:val="both"/>
      </w:pPr>
      <w:r>
        <w:t>Выполнять контрольные задания в формате ОГЭ;</w:t>
      </w:r>
    </w:p>
    <w:p w:rsidR="00623F67" w:rsidRDefault="00623F67" w:rsidP="00623F67">
      <w:pPr>
        <w:ind w:firstLine="709"/>
        <w:jc w:val="both"/>
      </w:pPr>
      <w:r>
        <w:t>Участвовать в проектной работе.</w:t>
      </w:r>
    </w:p>
    <w:p w:rsidR="00623F67" w:rsidRDefault="00623F67" w:rsidP="00623F67">
      <w:pPr>
        <w:ind w:firstLine="709"/>
        <w:jc w:val="both"/>
      </w:pPr>
    </w:p>
    <w:p w:rsidR="0041154B" w:rsidRDefault="0041154B"/>
    <w:p w:rsidR="00623F67" w:rsidRDefault="00623F67"/>
    <w:p w:rsidR="00623F67" w:rsidRPr="00111428" w:rsidRDefault="00623F67" w:rsidP="00623F67">
      <w:pPr>
        <w:jc w:val="center"/>
        <w:rPr>
          <w:b/>
        </w:rPr>
      </w:pPr>
      <w:r w:rsidRPr="00111428">
        <w:rPr>
          <w:b/>
        </w:rPr>
        <w:t>Учебное</w:t>
      </w:r>
      <w:r>
        <w:rPr>
          <w:b/>
        </w:rPr>
        <w:t xml:space="preserve"> </w:t>
      </w:r>
      <w:r w:rsidRPr="00111428">
        <w:rPr>
          <w:b/>
        </w:rPr>
        <w:t xml:space="preserve">- методическое </w:t>
      </w:r>
      <w:proofErr w:type="gramStart"/>
      <w:r w:rsidRPr="00111428">
        <w:rPr>
          <w:b/>
        </w:rPr>
        <w:t>обеспечение :</w:t>
      </w:r>
      <w:proofErr w:type="gramEnd"/>
    </w:p>
    <w:p w:rsidR="00623F67" w:rsidRDefault="00623F67" w:rsidP="00623F6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11428">
        <w:rPr>
          <w:rFonts w:ascii="Times New Roman" w:hAnsi="Times New Roman"/>
          <w:sz w:val="24"/>
          <w:szCs w:val="24"/>
        </w:rPr>
        <w:t xml:space="preserve">Английский язык как второй </w:t>
      </w:r>
      <w:proofErr w:type="gramStart"/>
      <w:r w:rsidRPr="00111428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остранный :</w:t>
      </w:r>
      <w:proofErr w:type="gramEnd"/>
      <w:r>
        <w:rPr>
          <w:rFonts w:ascii="Times New Roman" w:hAnsi="Times New Roman"/>
          <w:sz w:val="24"/>
          <w:szCs w:val="24"/>
        </w:rPr>
        <w:t xml:space="preserve">  1-й год обучения. 6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>.: учебник / О.В.Афанасьева, И.В.Михеева. – 8-е изд.,  стереотип. – М.: Дрофа, 2018.</w:t>
      </w:r>
    </w:p>
    <w:p w:rsidR="00623F67" w:rsidRPr="00111428" w:rsidRDefault="00623F67" w:rsidP="00623F67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</w:t>
      </w:r>
    </w:p>
    <w:p w:rsidR="00623F67" w:rsidRPr="00111428" w:rsidRDefault="00623F67" w:rsidP="00623F67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111428">
        <w:rPr>
          <w:rFonts w:ascii="Times New Roman" w:hAnsi="Times New Roman"/>
          <w:sz w:val="24"/>
          <w:szCs w:val="24"/>
        </w:rPr>
        <w:t xml:space="preserve"> Английский язык как второй </w:t>
      </w:r>
      <w:proofErr w:type="gramStart"/>
      <w:r w:rsidRPr="00111428">
        <w:rPr>
          <w:rFonts w:ascii="Times New Roman" w:hAnsi="Times New Roman"/>
          <w:sz w:val="24"/>
          <w:szCs w:val="24"/>
        </w:rPr>
        <w:t>иностранный :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 1-й год обучения.</w:t>
      </w:r>
      <w:r>
        <w:rPr>
          <w:rFonts w:ascii="Times New Roman" w:hAnsi="Times New Roman"/>
          <w:sz w:val="24"/>
          <w:szCs w:val="24"/>
        </w:rPr>
        <w:t>6</w:t>
      </w:r>
      <w:r w:rsidRPr="00111428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тетрадь  № 1 к учебнику О.В.Афанасьевой, И.В.Михеевой / О.В.Афанасьева, И.В.Михеева. – 4-е изд.,  стереотип. – М.: Дрофа, 2015. </w:t>
      </w:r>
    </w:p>
    <w:p w:rsidR="00623F67" w:rsidRPr="00111428" w:rsidRDefault="00623F67" w:rsidP="00623F67">
      <w:pPr>
        <w:pStyle w:val="a3"/>
        <w:rPr>
          <w:rFonts w:ascii="Times New Roman" w:hAnsi="Times New Roman"/>
          <w:sz w:val="24"/>
          <w:szCs w:val="24"/>
        </w:rPr>
      </w:pPr>
    </w:p>
    <w:p w:rsidR="00623F67" w:rsidRDefault="00623F67" w:rsidP="00623F67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>3. Английский язык как второй ин</w:t>
      </w:r>
      <w:r>
        <w:rPr>
          <w:rFonts w:ascii="Times New Roman" w:hAnsi="Times New Roman"/>
          <w:sz w:val="24"/>
          <w:szCs w:val="24"/>
        </w:rPr>
        <w:t>остранный :  1-й год обучения. 6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</w:t>
      </w:r>
      <w:proofErr w:type="gramStart"/>
      <w:r w:rsidRPr="00111428">
        <w:rPr>
          <w:rFonts w:ascii="Times New Roman" w:hAnsi="Times New Roman"/>
          <w:sz w:val="24"/>
          <w:szCs w:val="24"/>
        </w:rPr>
        <w:t>тетрадь  №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2 к учебнику О.В.Афанасьевой, И.В.Михеевой / О.В.Афанасьева, И.В.Михеева. – 4-е изд.,  стереотип. – М.: Дрофа, 2015. </w:t>
      </w:r>
    </w:p>
    <w:p w:rsidR="00623F67" w:rsidRPr="00111428" w:rsidRDefault="00623F67" w:rsidP="00623F67">
      <w:pPr>
        <w:pStyle w:val="a3"/>
        <w:rPr>
          <w:rFonts w:ascii="Times New Roman" w:hAnsi="Times New Roman"/>
          <w:sz w:val="24"/>
          <w:szCs w:val="24"/>
        </w:rPr>
      </w:pPr>
    </w:p>
    <w:p w:rsidR="00623F67" w:rsidRDefault="00623F67" w:rsidP="00623F67">
      <w:pPr>
        <w:autoSpaceDE w:val="0"/>
        <w:autoSpaceDN w:val="0"/>
        <w:adjustRightInd w:val="0"/>
      </w:pPr>
      <w:r w:rsidRPr="00111428">
        <w:t xml:space="preserve">4.  Рабочая программа. Английский язык как второй иностранный. 5—9 </w:t>
      </w:r>
      <w:proofErr w:type="gramStart"/>
      <w:r w:rsidRPr="00111428">
        <w:t>классы :</w:t>
      </w:r>
      <w:proofErr w:type="gramEnd"/>
      <w:r w:rsidRPr="00111428">
        <w:t xml:space="preserve"> учебно-методическое пособие /О. В. Афанасьева, И. В. Михеева, </w:t>
      </w:r>
      <w:r>
        <w:t>Н. В. Языкова. — М.</w:t>
      </w:r>
      <w:r w:rsidRPr="00111428">
        <w:t>: Дрофа,2017</w:t>
      </w:r>
      <w:r>
        <w:t>.</w:t>
      </w:r>
    </w:p>
    <w:p w:rsidR="00623F67" w:rsidRPr="005F293A" w:rsidRDefault="00623F67" w:rsidP="00623F67">
      <w:pPr>
        <w:autoSpaceDE w:val="0"/>
        <w:autoSpaceDN w:val="0"/>
        <w:adjustRightInd w:val="0"/>
      </w:pPr>
    </w:p>
    <w:p w:rsidR="00623F67" w:rsidRDefault="00623F67"/>
    <w:p w:rsidR="00623F67" w:rsidRPr="00997234" w:rsidRDefault="00623F67" w:rsidP="00623F67">
      <w:pPr>
        <w:jc w:val="center"/>
        <w:rPr>
          <w:b/>
          <w:lang w:val="uk-UA"/>
        </w:rPr>
      </w:pPr>
      <w:proofErr w:type="spellStart"/>
      <w:r w:rsidRPr="00997234">
        <w:rPr>
          <w:b/>
          <w:lang w:val="uk-UA"/>
        </w:rPr>
        <w:t>Тематическое</w:t>
      </w:r>
      <w:proofErr w:type="spellEnd"/>
      <w:r w:rsidRPr="00997234">
        <w:rPr>
          <w:b/>
          <w:lang w:val="uk-UA"/>
        </w:rPr>
        <w:t xml:space="preserve"> </w:t>
      </w:r>
      <w:proofErr w:type="spellStart"/>
      <w:r w:rsidRPr="00997234">
        <w:rPr>
          <w:b/>
          <w:lang w:val="uk-UA"/>
        </w:rPr>
        <w:t>планирование</w:t>
      </w:r>
      <w:proofErr w:type="spellEnd"/>
      <w:r w:rsidRPr="00997234">
        <w:rPr>
          <w:b/>
          <w:lang w:val="uk-UA"/>
        </w:rPr>
        <w:t xml:space="preserve"> по </w:t>
      </w:r>
      <w:proofErr w:type="spellStart"/>
      <w:r w:rsidRPr="00997234">
        <w:rPr>
          <w:b/>
          <w:lang w:val="uk-UA"/>
        </w:rPr>
        <w:t>английскому</w:t>
      </w:r>
      <w:proofErr w:type="spellEnd"/>
      <w:r w:rsidRPr="00997234">
        <w:rPr>
          <w:b/>
          <w:lang w:val="uk-UA"/>
        </w:rPr>
        <w:t xml:space="preserve"> язику в 9 </w:t>
      </w:r>
      <w:proofErr w:type="spellStart"/>
      <w:r w:rsidRPr="00997234">
        <w:rPr>
          <w:b/>
          <w:lang w:val="uk-UA"/>
        </w:rPr>
        <w:t>классе</w:t>
      </w:r>
      <w:proofErr w:type="spellEnd"/>
      <w:r w:rsidRPr="00997234">
        <w:rPr>
          <w:b/>
          <w:lang w:val="uk-UA"/>
        </w:rPr>
        <w:t>(8-9кл)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851"/>
        <w:gridCol w:w="6520"/>
        <w:gridCol w:w="1276"/>
      </w:tblGrid>
      <w:tr w:rsidR="00623F67" w:rsidRPr="00997234" w:rsidTr="00623F67">
        <w:tc>
          <w:tcPr>
            <w:tcW w:w="851" w:type="dxa"/>
          </w:tcPr>
          <w:p w:rsidR="00623F67" w:rsidRPr="00997234" w:rsidRDefault="00623F67" w:rsidP="00146772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№ п/п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Название раздела, темы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Кол-во часов</w:t>
            </w:r>
          </w:p>
        </w:tc>
      </w:tr>
      <w:tr w:rsidR="00623F67" w:rsidRPr="00997234" w:rsidTr="00623F67">
        <w:trPr>
          <w:trHeight w:val="21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Visiting the USA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6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623F67" w:rsidRPr="00997234" w:rsidTr="00623F67">
        <w:trPr>
          <w:trHeight w:val="231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Каникулы в США.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Новый свет.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1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Земля иммигрантов.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Нью-Йорк.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0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Штаты США.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3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Географическое положение. Вашингтон – столица США.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19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English a Global Language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972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623F67" w:rsidRPr="00997234" w:rsidTr="00623F67">
        <w:trPr>
          <w:trHeight w:val="231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Распространенность английского языка в мире.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Страны, языки, национальности.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56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Английский язык в современном мире.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Британский и американский варианты английского языка.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4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Living Things around Us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6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623F67" w:rsidRPr="00997234" w:rsidTr="00623F67">
        <w:trPr>
          <w:trHeight w:val="229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Мир птиц.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46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Климатические и погодные условия обитания животных и растений.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3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Мир животных.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0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Флора и фауна Великобритании и России.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6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The ABC of Ecology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6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623F67" w:rsidRPr="00997234" w:rsidTr="00623F67">
        <w:trPr>
          <w:trHeight w:val="30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Экология как наука.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1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Естественная среда обитания растений и животных.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3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Климат и его изменение в современном мире.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58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Экологические проблемы наших дней.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Общества охраны животных. Сообщества экологов.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Исчезнувшие и исчезающие виды флоры и фауны.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Keeping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Fit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6 ч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Экология человека.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199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Правила поведения для соблюдения здорового образа жизни.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4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Проблемы здорового питания.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4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Занятия спортом. Олимпийские игры.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Болезни и недомогания.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83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Визит к врачу.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0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Our </w:t>
            </w:r>
            <w:proofErr w:type="spellStart"/>
            <w:r w:rsidRPr="00997234">
              <w:rPr>
                <w:b/>
                <w:sz w:val="24"/>
                <w:szCs w:val="24"/>
                <w:lang w:val="en-US"/>
              </w:rPr>
              <w:t>Favourite</w:t>
            </w:r>
            <w:proofErr w:type="spellEnd"/>
            <w:r w:rsidRPr="00997234">
              <w:rPr>
                <w:b/>
                <w:sz w:val="24"/>
                <w:szCs w:val="24"/>
                <w:lang w:val="en-US"/>
              </w:rPr>
              <w:t xml:space="preserve"> Pastimes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5 ч</w:t>
            </w:r>
          </w:p>
        </w:tc>
      </w:tr>
      <w:tr w:rsidR="00623F67" w:rsidRPr="00997234" w:rsidTr="00623F67">
        <w:trPr>
          <w:trHeight w:val="321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Мое свободное время. Интересы подростков.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Обычный уик-энд. История развлечений.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Увлечение живописью.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303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Театр. Кино как жанр искусства.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51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Музыкальные группы нашего времени. Чайковский и его произведения.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Mass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Media</w:t>
            </w:r>
            <w:r w:rsidRPr="00997234">
              <w:rPr>
                <w:b/>
                <w:sz w:val="24"/>
                <w:szCs w:val="24"/>
              </w:rPr>
              <w:t xml:space="preserve">: </w:t>
            </w:r>
            <w:r w:rsidRPr="00997234">
              <w:rPr>
                <w:b/>
                <w:sz w:val="24"/>
                <w:szCs w:val="24"/>
                <w:lang w:val="en-US"/>
              </w:rPr>
              <w:t>Television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uk-UA"/>
              </w:rPr>
              <w:t>7 ч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Телевидение в нашей жизни.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Корпорация Би-би-си.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Телевизионное интервью.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Мое отношение к телевидению.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Проблемы современного телевидения.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The Printed Page: Books, Magazines, Newspapers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uk-UA"/>
              </w:rPr>
              <w:t>7 ч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Книги для чтения.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36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Читатели журналов.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Самые известные библиотеки мира.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4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Известные литераторы англоязычного мира.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Британская пресса.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Журналистика и различные журналы.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Известные классики мировой литературы.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18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Science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and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Technology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uk-UA"/>
              </w:rPr>
              <w:t>7 ч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Великие изобретатели и ученые.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Важные открытия и изобретения.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История развития техники.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Человек и космос.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7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Освоение космоса в России и США.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Транспорт.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Teenagers: Their Life and Problems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uk-UA"/>
              </w:rPr>
              <w:t>8 ч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5FF3"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Поведение подростков дома и в школе.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4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5FF3"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Проблема карманных денег.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Проблема отцов и детей.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Отношения подростков с родителями.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8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Занятия подростков в свободное от учебы время.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Расизм и иммиграция.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Детские и молодёжные организации в России и других странах.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2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240"/>
        </w:trPr>
        <w:tc>
          <w:tcPr>
            <w:tcW w:w="851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Your Future Life and Career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Pr="00997234">
              <w:rPr>
                <w:b/>
                <w:sz w:val="24"/>
                <w:szCs w:val="24"/>
                <w:lang w:val="uk-UA"/>
              </w:rPr>
              <w:t xml:space="preserve"> ч</w:t>
            </w:r>
          </w:p>
        </w:tc>
      </w:tr>
      <w:tr w:rsidR="00623F67" w:rsidRPr="00997234" w:rsidTr="00623F67">
        <w:trPr>
          <w:trHeight w:val="25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Популярные профессии.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00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Планирование будущей карьеры.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510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Необходимые личностные качества для различной профессиональной деятельности.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Образование после окончания школы. 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  <w:tr w:rsidR="00623F67" w:rsidRPr="00997234" w:rsidTr="00623F67">
        <w:trPr>
          <w:trHeight w:val="315"/>
        </w:trPr>
        <w:tc>
          <w:tcPr>
            <w:tcW w:w="851" w:type="dxa"/>
          </w:tcPr>
          <w:p w:rsidR="00623F67" w:rsidRPr="00997234" w:rsidRDefault="00785FF3" w:rsidP="0014677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520" w:type="dxa"/>
          </w:tcPr>
          <w:p w:rsidR="00623F67" w:rsidRPr="00997234" w:rsidRDefault="00623F67" w:rsidP="001467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623F67" w:rsidRPr="00997234" w:rsidRDefault="00623F67" w:rsidP="00146772">
            <w:pPr>
              <w:jc w:val="center"/>
              <w:rPr>
                <w:sz w:val="24"/>
                <w:szCs w:val="24"/>
                <w:lang w:val="uk-UA"/>
              </w:rPr>
            </w:pPr>
            <w:r w:rsidRPr="00997234">
              <w:rPr>
                <w:sz w:val="24"/>
                <w:szCs w:val="24"/>
                <w:lang w:val="uk-UA"/>
              </w:rPr>
              <w:t>1</w:t>
            </w:r>
          </w:p>
        </w:tc>
      </w:tr>
    </w:tbl>
    <w:p w:rsidR="00623F67" w:rsidRPr="00997234" w:rsidRDefault="00623F67" w:rsidP="00623F67">
      <w:pPr>
        <w:jc w:val="center"/>
        <w:rPr>
          <w:b/>
          <w:lang w:val="uk-UA"/>
        </w:rPr>
      </w:pPr>
    </w:p>
    <w:p w:rsidR="00623F67" w:rsidRPr="00997234" w:rsidRDefault="00623F67" w:rsidP="00623F67">
      <w:pPr>
        <w:jc w:val="center"/>
        <w:rPr>
          <w:b/>
          <w:lang w:val="uk-UA"/>
        </w:rPr>
      </w:pPr>
    </w:p>
    <w:p w:rsidR="00623F67" w:rsidRPr="004A3514" w:rsidRDefault="00623F67"/>
    <w:sectPr w:rsidR="00623F67" w:rsidRPr="004A3514" w:rsidSect="004A351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AA602D5"/>
    <w:multiLevelType w:val="multilevel"/>
    <w:tmpl w:val="AF38ADC2"/>
    <w:lvl w:ilvl="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3F2A12"/>
    <w:multiLevelType w:val="hybridMultilevel"/>
    <w:tmpl w:val="CF1C1500"/>
    <w:lvl w:ilvl="0" w:tplc="BD26FA12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BD26FA12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  <w:lang w:val="ru-RU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16" w15:restartNumberingAfterBreak="0">
    <w:nsid w:val="6AF1703C"/>
    <w:multiLevelType w:val="hybridMultilevel"/>
    <w:tmpl w:val="3996ADB0"/>
    <w:lvl w:ilvl="0" w:tplc="BD26FA12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2"/>
  </w:num>
  <w:num w:numId="5">
    <w:abstractNumId w:val="4"/>
  </w:num>
  <w:num w:numId="6">
    <w:abstractNumId w:val="8"/>
  </w:num>
  <w:num w:numId="7">
    <w:abstractNumId w:val="23"/>
  </w:num>
  <w:num w:numId="8">
    <w:abstractNumId w:val="9"/>
  </w:num>
  <w:num w:numId="9">
    <w:abstractNumId w:val="17"/>
  </w:num>
  <w:num w:numId="10">
    <w:abstractNumId w:val="7"/>
  </w:num>
  <w:num w:numId="11">
    <w:abstractNumId w:val="14"/>
  </w:num>
  <w:num w:numId="12">
    <w:abstractNumId w:val="11"/>
  </w:num>
  <w:num w:numId="13">
    <w:abstractNumId w:val="19"/>
  </w:num>
  <w:num w:numId="14">
    <w:abstractNumId w:val="0"/>
  </w:num>
  <w:num w:numId="15">
    <w:abstractNumId w:val="18"/>
  </w:num>
  <w:num w:numId="16">
    <w:abstractNumId w:val="20"/>
  </w:num>
  <w:num w:numId="17">
    <w:abstractNumId w:val="13"/>
  </w:num>
  <w:num w:numId="18">
    <w:abstractNumId w:val="10"/>
  </w:num>
  <w:num w:numId="19">
    <w:abstractNumId w:val="1"/>
  </w:num>
  <w:num w:numId="20">
    <w:abstractNumId w:val="2"/>
  </w:num>
  <w:num w:numId="21">
    <w:abstractNumId w:val="21"/>
  </w:num>
  <w:num w:numId="22">
    <w:abstractNumId w:val="22"/>
  </w:num>
  <w:num w:numId="23">
    <w:abstractNumId w:val="1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3514"/>
    <w:rsid w:val="00085994"/>
    <w:rsid w:val="0041154B"/>
    <w:rsid w:val="004A3514"/>
    <w:rsid w:val="00623F67"/>
    <w:rsid w:val="00785FF3"/>
    <w:rsid w:val="007B2FAB"/>
    <w:rsid w:val="00951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DBC6"/>
  <w15:docId w15:val="{F6D67AF1-6F81-4FC0-974E-1CE2395D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3F6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rsid w:val="00623F6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623F67"/>
    <w:pPr>
      <w:widowControl w:val="0"/>
      <w:suppressAutoHyphens/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59"/>
    <w:rsid w:val="00623F67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23F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08/m3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6853</Words>
  <Characters>39063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Валентина Храмцова</cp:lastModifiedBy>
  <cp:revision>3</cp:revision>
  <dcterms:created xsi:type="dcterms:W3CDTF">2020-11-03T09:34:00Z</dcterms:created>
  <dcterms:modified xsi:type="dcterms:W3CDTF">2022-12-07T13:39:00Z</dcterms:modified>
</cp:coreProperties>
</file>