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4"/>
        <w:gridCol w:w="2221"/>
        <w:gridCol w:w="4746"/>
      </w:tblGrid>
      <w:tr w:rsidR="00FA4AD3" w:rsidRPr="007A4A5F" w:rsidTr="00FA4AD3">
        <w:tc>
          <w:tcPr>
            <w:tcW w:w="3190" w:type="dxa"/>
            <w:hideMark/>
          </w:tcPr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</w:t>
            </w:r>
          </w:p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  советом  школы</w:t>
            </w:r>
          </w:p>
          <w:p w:rsidR="00FA4AD3" w:rsidRPr="007A4A5F" w:rsidRDefault="002B75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FA4AD3"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4AD3" w:rsidRPr="007A4A5F" w:rsidRDefault="00BF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</w:t>
            </w:r>
            <w:r w:rsidR="002B7555">
              <w:rPr>
                <w:rFonts w:ascii="Times New Roman" w:eastAsia="Calibri" w:hAnsi="Times New Roman" w:cs="Times New Roman"/>
                <w:sz w:val="24"/>
                <w:szCs w:val="24"/>
              </w:rPr>
              <w:t>6.08.24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BF2EC2">
              <w:t xml:space="preserve"> </w:t>
            </w:r>
            <w:r w:rsidR="002B7555">
              <w:rPr>
                <w:rFonts w:ascii="Times New Roman" w:hAnsi="Times New Roman" w:cs="Times New Roman"/>
                <w:sz w:val="24"/>
                <w:szCs w:val="24"/>
              </w:rPr>
              <w:t>Приказ № _106_ от 26.08.2024</w:t>
            </w:r>
            <w:r w:rsidR="00BF2EC2" w:rsidRPr="00BF2EC2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Pr="007A4A5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6230" cy="1543685"/>
                  <wp:effectExtent l="19050" t="0" r="1270" b="0"/>
                  <wp:docPr id="1" name="Рисунок 1" descr="подпись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54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AD3" w:rsidRPr="007A4A5F" w:rsidRDefault="00FA4AD3" w:rsidP="00BF2E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A5F">
        <w:rPr>
          <w:rFonts w:ascii="Times New Roman" w:hAnsi="Times New Roman" w:cs="Times New Roman"/>
          <w:b/>
          <w:sz w:val="24"/>
          <w:szCs w:val="24"/>
        </w:rPr>
        <w:t>План</w:t>
      </w:r>
      <w:r w:rsidR="002B7555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на 2024</w:t>
      </w:r>
      <w:r w:rsidR="0007315F">
        <w:rPr>
          <w:rFonts w:ascii="Times New Roman" w:hAnsi="Times New Roman" w:cs="Times New Roman"/>
          <w:b/>
          <w:sz w:val="24"/>
          <w:szCs w:val="24"/>
        </w:rPr>
        <w:t>-202</w:t>
      </w:r>
      <w:r w:rsidR="002B7555">
        <w:rPr>
          <w:rFonts w:ascii="Times New Roman" w:hAnsi="Times New Roman" w:cs="Times New Roman"/>
          <w:b/>
          <w:sz w:val="24"/>
          <w:szCs w:val="24"/>
        </w:rPr>
        <w:t>5</w:t>
      </w:r>
      <w:r w:rsidR="0007315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(ФГОС НОО) основная образовательная программа начального общего образования реализуется образовательным учреждением, в том числе и через внеурочную деятельность.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В школе  осуществляется образовательная деятельность в соответствии с образовательными программами образования.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Начальное общее образование </w:t>
      </w:r>
      <w:r w:rsidRPr="007A4A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(1-4 классы)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– школа самопознания и развития.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Основными задачами этого этапа являются: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раннее выявление задатков, склонностей, индивидуальных особенностей обучающихся на основе включения детей в многообразные виды урочной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и внеурочной деятельности, целенаправленной глубокой психологической диагностики;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у учащихся необходимых умений и навыков учебной деятельности, положительной мотивации к обучению;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выстраивание иерархии ценностей средствами урочной и внеурочной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Под внеурочной деятельностью в рамках реализации ФГОС НОО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Кроме того, внеурочная деятельность в начальной школе позволяет решить ещѐ целый ряд очень важных задач: обеспечить благоприятную адаптацию ребенка в школе;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оптимизировать учебную нагрузку обучающихся; улучшить условия для развития ребенка; учесть возрастные и индивидуальные особенности обучающихся.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школе реализуется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модель плана внеурочной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: преобладание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– познавательной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Внеурочная деятельность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, осуществляемая во второй половине дня, организуется по следующим направлениям развития личности: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рекомендуемая для всех обучающихся: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1. Информационно - просветительские занятия патриотической, нравственной и экологической направленности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2.Занятия по формированию функциональной грамотности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3. 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интересов и потребностей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Вариативная часть для обучающихся: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Занятия, связанные с реализацией особых интеллектуальных и социокультурных потребностей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5 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талантов.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6. Занятия, направленные на удовлетворение социальных интересов и потребностей обучающихся, на педагогическое сопровождение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социально ориентированных ученических сообществ, детских общественных объединений, органов ученического самоуправления, на организацию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совместно с обучающимися комплекса мероприятий воспитательной направленности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Содержание программ внеурочной деятельности, формируется с учѐтом пожеланий обучающихся и их родителей (законных представителей).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Различны формы этих занятий: проектная и исследовательская деятельность, компьютерные занятия, экскурсии, кружки, школьные научные общества, олимпиады, интеллектуальные марафоны, общественно – полезная практика, соревнования и другие.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Данные занятия проводятся по выбору обучающихся и их родителей в результате изучения образовательных потребностей. Все программы внеурочной деятельности реализуются педагогами школы. Место проведения всех занятий – школа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ая для всех обучающихся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соответствии с требованиями обновлѐнных ФГОС НОО включает три первых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1.Информационно - просветительские занятия патриотической, нравственной и экологической направленности «Разговоры о важном»)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классные часы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«Разговоры о важном».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Главной целью таких классных часов является 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часов будут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События, люди, их деяния и идеи – все это может стать предметом бесед классных руководителей со своими классами.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2.Занятия по формированию функциональной грамотности обучающихс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я реализуются через  кружок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AA1A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финансовой грамотности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Цель программы </w:t>
      </w:r>
      <w:r w:rsidR="00AA1A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«Основы финансовой грамотности</w:t>
      </w:r>
      <w:r w:rsidR="00F85F21"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» </w:t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t>- облегчить положение учащегося как потребителя информации в условиях современного «информационного взрыва», научить его рациональным приѐмам поиска, анализа и синтеза информации, вооружить методикой «информационного  самообслуживания», обеспечить его информационную безопасность, сформировать информационные качества.</w:t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интересов и потребностей обучающихся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занятия кружка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«Кем быть?»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lastRenderedPageBreak/>
        <w:t xml:space="preserve">Цель программы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«Кем быть?»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– ознакомление с миром профессий, их социальной значимостью и содержанием.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Задачи программы: формировать положительное отношение к труду и людям труда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развивать интерес к трудовой и профессиональной деятельности у младших школьников.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содействовать приобретению учащимися желания овладеть какой-либо профессией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Вариативная 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для обучающихся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соответствии с требованиями обновлѐнных ФГОС НОО включает остальные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 </w:t>
      </w:r>
      <w:r w:rsidR="00625BBB">
        <w:rPr>
          <w:rFonts w:ascii="Times New Roman" w:hAnsi="Times New Roman" w:cs="Times New Roman"/>
          <w:color w:val="000000"/>
          <w:sz w:val="24"/>
          <w:szCs w:val="24"/>
        </w:rPr>
        <w:t>реализуются через урочную деятельность Функциональная грамотность</w:t>
      </w:r>
    </w:p>
    <w:p w:rsidR="00FA4AD3" w:rsidRPr="007A4A5F" w:rsidRDefault="00FA4AD3" w:rsidP="00FA4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sz w:val="24"/>
          <w:szCs w:val="24"/>
        </w:rPr>
        <w:t>План внеурочной деятельности 1</w:t>
      </w:r>
      <w:r w:rsidR="0007315F">
        <w:rPr>
          <w:rFonts w:ascii="Times New Roman" w:hAnsi="Times New Roman" w:cs="Times New Roman"/>
          <w:sz w:val="24"/>
          <w:szCs w:val="24"/>
        </w:rPr>
        <w:t>-4</w:t>
      </w:r>
      <w:r w:rsidRPr="007A4A5F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2410"/>
        <w:gridCol w:w="1559"/>
      </w:tblGrid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внеурочной деятельности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Направление рабочей программы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Информационно - просветительские занятия патриотической, нравственной и экологической направленности</w:t>
            </w:r>
          </w:p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«Разговор о важном»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Занятия по формированию функциональной грамотности обучающихс</w:t>
            </w:r>
            <w:r w:rsidRPr="007A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«Функциональная грамотность»*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«Кем быть»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 w:rsidP="00141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555" w:rsidRPr="007A4A5F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7A4A5F" w:rsidRDefault="002B7555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2B7555" w:rsidRPr="007A4A5F" w:rsidRDefault="002B7555">
            <w:pPr>
              <w:rPr>
                <w:rStyle w:val="fontstyle0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Default="00DD6923" w:rsidP="00DD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головоломки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7555" w:rsidRPr="007A4A5F" w:rsidTr="002B7555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Pr="0007315F" w:rsidRDefault="002B7555">
            <w:pPr>
              <w:rPr>
                <w:rStyle w:val="fontstyle01"/>
                <w:rFonts w:eastAsia="Times New Roman"/>
                <w:color w:val="auto"/>
              </w:rPr>
            </w:pPr>
            <w:r w:rsidRPr="007A4A5F">
              <w:rPr>
                <w:rStyle w:val="fontstyle01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Default="00DD6923" w:rsidP="00141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«Логический карандаш</w:t>
            </w:r>
            <w:r w:rsidR="002B75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555" w:rsidRDefault="002B75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A4AD3" w:rsidRDefault="0007315F" w:rsidP="0007315F">
      <w:pPr>
        <w:jc w:val="center"/>
        <w:rPr>
          <w:rFonts w:ascii="Times New Roman" w:eastAsia="Times New Roman" w:hAnsi="Times New Roman" w:cs="Times New Roman"/>
          <w:szCs w:val="24"/>
        </w:rPr>
      </w:pPr>
      <w:r w:rsidRPr="0007315F">
        <w:rPr>
          <w:rFonts w:ascii="Times New Roman" w:eastAsia="Times New Roman" w:hAnsi="Times New Roman" w:cs="Times New Roman"/>
          <w:szCs w:val="24"/>
        </w:rPr>
        <w:t>*реализуется за счет части, формируемой участниками образовательных отношений.</w:t>
      </w:r>
    </w:p>
    <w:p w:rsidR="002B7555" w:rsidRDefault="002B7555" w:rsidP="0007315F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2B7555" w:rsidRDefault="002B7555" w:rsidP="0007315F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2B7555" w:rsidRPr="0007315F" w:rsidRDefault="002B7555" w:rsidP="0007315F">
      <w:pPr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547"/>
        <w:gridCol w:w="4746"/>
      </w:tblGrid>
      <w:tr w:rsidR="00FA4AD3" w:rsidRPr="007A4A5F" w:rsidTr="00141CEC">
        <w:tc>
          <w:tcPr>
            <w:tcW w:w="2278" w:type="dxa"/>
            <w:hideMark/>
          </w:tcPr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</w:t>
            </w:r>
          </w:p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  советом  школы</w:t>
            </w:r>
          </w:p>
          <w:p w:rsidR="00FA4AD3" w:rsidRPr="007A4A5F" w:rsidRDefault="002B75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FA4AD3"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4AD3" w:rsidRPr="007A4A5F" w:rsidRDefault="002B75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26</w:t>
            </w:r>
            <w:r w:rsidR="00BF2EC2">
              <w:rPr>
                <w:rFonts w:ascii="Times New Roman" w:eastAsia="Calibri" w:hAnsi="Times New Roman" w:cs="Times New Roman"/>
                <w:sz w:val="24"/>
                <w:szCs w:val="24"/>
              </w:rPr>
              <w:t>.08.2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6" w:type="dxa"/>
            <w:hideMark/>
          </w:tcPr>
          <w:p w:rsidR="00FA4AD3" w:rsidRPr="007A4A5F" w:rsidRDefault="00BF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t xml:space="preserve"> </w:t>
            </w:r>
            <w:r w:rsidR="002B7555">
              <w:rPr>
                <w:rFonts w:ascii="Times New Roman" w:hAnsi="Times New Roman" w:cs="Times New Roman"/>
                <w:sz w:val="24"/>
                <w:szCs w:val="24"/>
              </w:rPr>
              <w:t>Приказ № _106_ от 26.08.2024</w:t>
            </w:r>
            <w:r w:rsidRPr="00BF2EC2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FA4AD3" w:rsidRPr="007A4A5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6230" cy="1543685"/>
                  <wp:effectExtent l="19050" t="0" r="1270" b="0"/>
                  <wp:docPr id="3" name="Рисунок 3" descr="подпись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дпись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54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AD3" w:rsidRPr="007A4A5F" w:rsidRDefault="00FA4AD3" w:rsidP="00FA4AD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A5F">
        <w:rPr>
          <w:rFonts w:ascii="Times New Roman" w:hAnsi="Times New Roman" w:cs="Times New Roman"/>
          <w:b/>
          <w:sz w:val="24"/>
          <w:szCs w:val="24"/>
        </w:rPr>
        <w:t>План</w:t>
      </w:r>
      <w:r w:rsidR="002B7555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на 2024-2025</w:t>
      </w:r>
      <w:r w:rsidRPr="007A4A5F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  <w:proofErr w:type="gramStart"/>
      <w:r w:rsidRPr="007A4A5F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Pr="007A4A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15F">
        <w:rPr>
          <w:rFonts w:ascii="Times New Roman" w:hAnsi="Times New Roman" w:cs="Times New Roman"/>
          <w:b/>
          <w:sz w:val="24"/>
          <w:szCs w:val="24"/>
        </w:rPr>
        <w:t>-9</w:t>
      </w:r>
      <w:r w:rsidRPr="007A4A5F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(ФГОС ООО) основная образовательная программа основного общего образования реализуется образовательным учреждением, в том числе и через внеурочную деятельность.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В школе  осуществляется образовательная деятельность в соответствии с образовательными программами образования.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Основными задачами этого этапа являются: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раннее выявление задатков, склонностей, индивидуальных особенностей обучающихся на основе включения детей в многообразные виды урочной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и внеурочной деятельности, целенаправленной глубокой психологической диагностики;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у учащихся необходимых умений и навыков учебной деятельности, положительной мотивации к обучению;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выстраивание иерархии ценностей средствами урочной и внеурочной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Под внеурочной деятельностью в рамках реализации ФГОС ООО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основного общего образования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Кроме того, внеурочная деятельность в средне школе позволяет решить ещѐ целый ряд очень важных задач: обеспечить благоприятную адаптацию ребенка в школе;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оптимизировать учебную нагрузку обучающихся; улучшить условия для развития ребенка; учесть возрастные и индивидуальные особенности обучающихся.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школе реализуется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модель плана внеурочной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: преобладание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– познавательной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Внеурочная деятельность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, осуществляемая во второй половине дня, организуется по следующим направлениям развития личности: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рекомендуемая для всех обучающихся: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1. Информационно - просветительские занятия патриотической, нравственной и экологической направленности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2.Занятия по формированию функциональной грамотности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3. 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интересов и потребностей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Вариативная часть для обучающихся: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4. Занятия, связанные с реализацией особых интеллектуальных и социокультурных потребностей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5 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талантов.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6. Занятия, направленные на удовлетворение социальных интересов и потребностей обучающихся, на педагогическое сопровождение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социально ориентированных ученических сообществ, детских общественных объединений, органов ученического самоуправления, на организацию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совместно с обучающимися комплекса мероприятий воспитательной направленности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Содержание программ внеурочной деятельности, формируется с учѐтом пожеланий обучающихся и их родителей (законных представителей).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Различны формы этих занятий: проектная и исследовательская деятельность, компьютерные занятия, экскурсии, кружки, школьные научные общества, олимпиады, интеллектуальные марафоны, общественно – полезная практика, соревнования и другие.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Данные занятия проводятся по выбору обучающихся и их родителей в результате изучения образовательных потребностей. Все программы внеурочной деятельности реализуются педагогами школы. Место проведения всех занятий – школа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мендуемая для всех обучающихся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соответствии с требованиями обновлѐнных ФГОС НОО включает три первых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1.Информационно - просветительские занятия патриотической, нравственной и экологической направленности «Разговоры о важном»)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классные часы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«Разговоры о важном».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Главной целью таких классных часов является 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часов будут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События, люди, их деяния и идеи – все это может стать предметом бесед классных руководителей со своими классами.</w:t>
      </w:r>
    </w:p>
    <w:p w:rsidR="00FA4AD3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7555" w:rsidRPr="007A4A5F" w:rsidRDefault="002B7555" w:rsidP="00BF2E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2.Занятия по формированию функциональной грамотности обучающихс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я реализуются через  кружок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BF2E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финансовой грамотность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Занятия кружа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141CEC"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</w:t>
      </w:r>
      <w:r w:rsidR="00BF2E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новы финансовой грамотности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»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в начальной школе направлено на достижение следующих целей: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развитие экономического образа мышления;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ответственности и нравственного поведения в области экономических отношений в семье;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опыта применения полученных знаний и умений для решения элементарных</w:t>
      </w:r>
      <w:r w:rsidRPr="007A4A5F">
        <w:rPr>
          <w:rFonts w:ascii="Times New Roman" w:hAnsi="Times New Roman" w:cs="Times New Roman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вопросов в области экономики семьи, функциональной финансовой грамотности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интересов и потребностей обучающихся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занятия кружка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«Я в мире профессий?»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 xml:space="preserve">Цель программы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– ознакомление с миром профессий, их социальной значимостью и содержанием.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Задачи программы: формировать положительное отношение к труду и людям труда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развивать интерес к трудовой и профессиональной деятельности у младших школьников.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содействовать приобретению учащимися желания овладеть какой-либо профессией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Вариативная</w:t>
      </w:r>
      <w:r w:rsidR="00BF2E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часть для обучающихся в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соответствии с требованиями обновлѐнных ФГОС НОО включает остальные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реализуются через деятельность</w:t>
      </w:r>
      <w:r w:rsidRPr="007A4A5F">
        <w:rPr>
          <w:rFonts w:ascii="Times New Roman" w:hAnsi="Times New Roman" w:cs="Times New Roman"/>
          <w:sz w:val="24"/>
          <w:szCs w:val="24"/>
        </w:rPr>
        <w:t xml:space="preserve">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>классно- урочные формы работы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 xml:space="preserve">такой работы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детей эстетически- художественных ориентиров в познании окружающего мира, умений видеть в нем красоту и развивать свои художественные способности.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>Узнать основы здорового питания и научиться выражать заботу к окружающей среде.</w:t>
      </w:r>
    </w:p>
    <w:p w:rsidR="00141CEC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181818"/>
          <w:sz w:val="24"/>
          <w:szCs w:val="24"/>
        </w:rPr>
        <w:t>Цель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:</w:t>
      </w:r>
      <w:r w:rsidR="00BF2EC2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всестороннее гармоническое развитие личности.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181818"/>
          <w:sz w:val="24"/>
          <w:szCs w:val="24"/>
        </w:rPr>
        <w:t>Задачи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: 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 интерес к общественным явлениям, понимание активной роли человека в обществе;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-установление дружеских взаимоотношений в коллективе, основанных на взаимопомощи и взаимной поддержки;</w:t>
      </w:r>
    </w:p>
    <w:p w:rsidR="00141CEC" w:rsidRPr="000731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-воспитание трудолюбия, творческого отношения к учению, труду, жизни;</w:t>
      </w:r>
    </w:p>
    <w:p w:rsidR="002B7555" w:rsidRDefault="002B7555" w:rsidP="00FA4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555" w:rsidRDefault="002B7555" w:rsidP="00FA4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555" w:rsidRDefault="002B7555" w:rsidP="00FA4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555" w:rsidRDefault="002B7555" w:rsidP="00FA4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4AD3" w:rsidRPr="000504A9" w:rsidRDefault="00FA4AD3" w:rsidP="00FA4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4A9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5</w:t>
      </w:r>
      <w:r w:rsidR="0007315F" w:rsidRPr="000504A9">
        <w:rPr>
          <w:rFonts w:ascii="Times New Roman" w:hAnsi="Times New Roman" w:cs="Times New Roman"/>
          <w:b/>
          <w:sz w:val="24"/>
          <w:szCs w:val="24"/>
        </w:rPr>
        <w:t>-9</w:t>
      </w:r>
      <w:r w:rsidRPr="000504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0"/>
        <w:gridCol w:w="2053"/>
        <w:gridCol w:w="1417"/>
      </w:tblGrid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внеурочной деятельности 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Направление рабочей программы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Default="000504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Информационно - просветительские занятия патриотической, нравственной и экологической направленности</w:t>
            </w:r>
          </w:p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«Разговор о важном»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Занятия по формированию функциональной грамотности обучающихс</w:t>
            </w:r>
            <w:r w:rsidRPr="007A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 w:rsidP="00141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Финансовая* грамотность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DD69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«Я в мире профессий»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4A9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4A9" w:rsidRPr="007A4A5F" w:rsidRDefault="000504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315F" w:rsidRPr="0007315F" w:rsidRDefault="0007315F" w:rsidP="0007315F">
      <w:pPr>
        <w:jc w:val="center"/>
        <w:rPr>
          <w:rFonts w:ascii="Times New Roman" w:eastAsia="Times New Roman" w:hAnsi="Times New Roman" w:cs="Times New Roman"/>
          <w:szCs w:val="24"/>
        </w:rPr>
      </w:pPr>
      <w:r w:rsidRPr="0007315F">
        <w:rPr>
          <w:rFonts w:ascii="Times New Roman" w:eastAsia="Times New Roman" w:hAnsi="Times New Roman" w:cs="Times New Roman"/>
          <w:szCs w:val="24"/>
        </w:rPr>
        <w:t>*реализуется за счет части, формируемой участниками образовательных отношений.</w:t>
      </w:r>
    </w:p>
    <w:p w:rsidR="00FA4AD3" w:rsidRPr="007A4A5F" w:rsidRDefault="00FA4AD3" w:rsidP="00FA4AD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sectPr w:rsidR="00FA4AD3" w:rsidRPr="007A4A5F" w:rsidSect="0016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385"/>
    <w:multiLevelType w:val="hybridMultilevel"/>
    <w:tmpl w:val="AF361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4AD3"/>
    <w:rsid w:val="000504A9"/>
    <w:rsid w:val="0007315F"/>
    <w:rsid w:val="00141CEC"/>
    <w:rsid w:val="00164D96"/>
    <w:rsid w:val="002B7555"/>
    <w:rsid w:val="00565FE7"/>
    <w:rsid w:val="00625BBB"/>
    <w:rsid w:val="007A4A5F"/>
    <w:rsid w:val="007C4D6D"/>
    <w:rsid w:val="0090405A"/>
    <w:rsid w:val="00AA1A25"/>
    <w:rsid w:val="00BF2EC2"/>
    <w:rsid w:val="00DD6923"/>
    <w:rsid w:val="00F85F21"/>
    <w:rsid w:val="00FA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4755"/>
  <w15:docId w15:val="{408F2644-C66B-4BE5-B5BA-FB2963A6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basedOn w:val="a0"/>
    <w:rsid w:val="00FA4AD3"/>
  </w:style>
  <w:style w:type="character" w:customStyle="1" w:styleId="fontstyle01">
    <w:name w:val="fontstyle01"/>
    <w:basedOn w:val="a0"/>
    <w:rsid w:val="00FA4AD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FA4A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AD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PC</cp:lastModifiedBy>
  <cp:revision>10</cp:revision>
  <cp:lastPrinted>2024-08-27T02:25:00Z</cp:lastPrinted>
  <dcterms:created xsi:type="dcterms:W3CDTF">2022-09-29T16:39:00Z</dcterms:created>
  <dcterms:modified xsi:type="dcterms:W3CDTF">2024-08-27T02:47:00Z</dcterms:modified>
</cp:coreProperties>
</file>